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1DE45"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5C4932F" wp14:editId="314F4120">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D8D6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4882344D" wp14:editId="461D5958">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6758B5DC"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5145ACFC"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6EF969F8" wp14:editId="7163499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0677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790A273F"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159084B7" w14:textId="77777777" w:rsidR="00A06336" w:rsidRPr="00994E80" w:rsidRDefault="00A06336" w:rsidP="00994E80"/>
    <w:p w14:paraId="64401873" w14:textId="77777777" w:rsidR="00EF69AE" w:rsidRDefault="00EF69AE" w:rsidP="00EF69AE"/>
    <w:p w14:paraId="09F6E7E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602BEAA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0FD6D38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3F7EA6D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78D4093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972147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379BA" w:rsidRPr="001379BA">
        <w:rPr>
          <w:rFonts w:ascii="Courier 10 Pitch BT Roman" w:eastAsia="Dotum" w:hAnsi="Courier 10 Pitch BT Roman"/>
          <w:sz w:val="20"/>
          <w:szCs w:val="20"/>
        </w:rPr>
        <w:t>Professor Yong-</w:t>
      </w:r>
      <w:proofErr w:type="spellStart"/>
      <w:r w:rsidR="001379BA" w:rsidRPr="001379BA">
        <w:rPr>
          <w:rFonts w:ascii="Courier 10 Pitch BT Roman" w:eastAsia="Dotum" w:hAnsi="Courier 10 Pitch BT Roman"/>
          <w:sz w:val="20"/>
          <w:szCs w:val="20"/>
        </w:rPr>
        <w:t>Chul</w:t>
      </w:r>
      <w:proofErr w:type="spellEnd"/>
      <w:r w:rsidR="001379BA" w:rsidRPr="001379BA">
        <w:rPr>
          <w:rFonts w:ascii="Courier 10 Pitch BT Roman" w:eastAsia="Dotum" w:hAnsi="Courier 10 Pitch BT Roman"/>
          <w:sz w:val="20"/>
          <w:szCs w:val="20"/>
        </w:rPr>
        <w:t xml:space="preserve"> Kim</w:t>
      </w:r>
    </w:p>
    <w:p w14:paraId="2886F2F7"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379BA" w:rsidRPr="001379BA">
        <w:rPr>
          <w:rFonts w:ascii="Courier 10 Pitch BT Roman" w:eastAsia="Dotum" w:hAnsi="Courier 10 Pitch BT Roman"/>
          <w:sz w:val="20"/>
          <w:szCs w:val="20"/>
        </w:rPr>
        <w:t>School of Life Sciences</w:t>
      </w:r>
    </w:p>
    <w:p w14:paraId="5C23C552"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379BA" w:rsidRPr="001379BA">
        <w:rPr>
          <w:rFonts w:ascii="Courier 10 Pitch BT Roman" w:eastAsia="Dotum" w:hAnsi="Courier 10 Pitch BT Roman"/>
          <w:sz w:val="20"/>
          <w:szCs w:val="20"/>
        </w:rPr>
        <w:t>062-715-2502</w:t>
      </w:r>
    </w:p>
    <w:p w14:paraId="6355C197"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BF09FC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379BA">
        <w:rPr>
          <w:rFonts w:ascii="Courier 10 Pitch BT Roman" w:eastAsia="Dotum" w:hAnsi="Courier 10 Pitch BT Roman"/>
          <w:sz w:val="20"/>
          <w:szCs w:val="20"/>
        </w:rPr>
        <w:t>2020.12.07</w:t>
      </w:r>
    </w:p>
    <w:p w14:paraId="092ECB5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633CBDF9" w14:textId="77777777" w:rsidR="00A06336" w:rsidRPr="00093906" w:rsidRDefault="00A06336" w:rsidP="00231FF6">
      <w:pPr>
        <w:rPr>
          <w:rFonts w:ascii="Century Schoolbook" w:hAnsi="Century Schoolbook"/>
        </w:rPr>
      </w:pPr>
    </w:p>
    <w:p w14:paraId="2C50D7B8" w14:textId="77777777" w:rsidR="00EF69AE" w:rsidRPr="00093906" w:rsidRDefault="00EF69AE" w:rsidP="00231FF6">
      <w:pPr>
        <w:rPr>
          <w:rFonts w:ascii="Century Schoolbook" w:hAnsi="Century Schoolbook"/>
        </w:rPr>
      </w:pPr>
    </w:p>
    <w:p w14:paraId="347074A7" w14:textId="77777777" w:rsidR="00231FF6" w:rsidRPr="00093906" w:rsidRDefault="001379BA" w:rsidP="00093906">
      <w:pPr>
        <w:jc w:val="center"/>
        <w:rPr>
          <w:rFonts w:ascii="Century Schoolbook" w:hAnsi="Century Schoolbook"/>
          <w:b/>
          <w:sz w:val="32"/>
          <w:szCs w:val="32"/>
        </w:rPr>
      </w:pPr>
      <w:r w:rsidRPr="001379BA">
        <w:rPr>
          <w:rFonts w:ascii="Century Schoolbook" w:hAnsi="Century Schoolbook"/>
          <w:b/>
          <w:sz w:val="32"/>
          <w:szCs w:val="32"/>
        </w:rPr>
        <w:t>Professor Yong-</w:t>
      </w:r>
      <w:proofErr w:type="spellStart"/>
      <w:r w:rsidRPr="001379BA">
        <w:rPr>
          <w:rFonts w:ascii="Century Schoolbook" w:hAnsi="Century Schoolbook"/>
          <w:b/>
          <w:sz w:val="32"/>
          <w:szCs w:val="32"/>
        </w:rPr>
        <w:t>Chul</w:t>
      </w:r>
      <w:proofErr w:type="spellEnd"/>
      <w:r w:rsidRPr="001379BA">
        <w:rPr>
          <w:rFonts w:ascii="Century Schoolbook" w:hAnsi="Century Schoolbook"/>
          <w:b/>
          <w:sz w:val="32"/>
          <w:szCs w:val="32"/>
        </w:rPr>
        <w:t xml:space="preserve"> Kim's new drug development start-up company </w:t>
      </w:r>
      <w:proofErr w:type="spellStart"/>
      <w:r w:rsidRPr="001379BA">
        <w:rPr>
          <w:rFonts w:ascii="Century Schoolbook" w:hAnsi="Century Schoolbook"/>
          <w:b/>
          <w:sz w:val="32"/>
          <w:szCs w:val="32"/>
        </w:rPr>
        <w:t>PeLeMed</w:t>
      </w:r>
      <w:proofErr w:type="spellEnd"/>
      <w:r w:rsidRPr="001379BA">
        <w:rPr>
          <w:rFonts w:ascii="Century Schoolbook" w:hAnsi="Century Schoolbook"/>
          <w:b/>
          <w:sz w:val="32"/>
          <w:szCs w:val="32"/>
        </w:rPr>
        <w:t xml:space="preserve"> attracted 6.5 billion won in series A investment</w:t>
      </w:r>
    </w:p>
    <w:p w14:paraId="5937F718" w14:textId="77777777" w:rsidR="0080638F" w:rsidRPr="00093906" w:rsidRDefault="0080638F" w:rsidP="00231FF6">
      <w:pPr>
        <w:jc w:val="both"/>
        <w:rPr>
          <w:rFonts w:ascii="Century Schoolbook" w:hAnsi="Century Schoolbook"/>
        </w:rPr>
      </w:pPr>
    </w:p>
    <w:p w14:paraId="530F380C" w14:textId="77777777" w:rsidR="0080638F" w:rsidRPr="00093906" w:rsidRDefault="0080638F" w:rsidP="00093906">
      <w:pPr>
        <w:ind w:hanging="360"/>
        <w:jc w:val="both"/>
        <w:rPr>
          <w:rFonts w:ascii="Century Schoolbook" w:hAnsi="Century Schoolbook"/>
        </w:rPr>
      </w:pPr>
    </w:p>
    <w:p w14:paraId="09E60685" w14:textId="77777777" w:rsidR="001379BA" w:rsidRPr="001379BA" w:rsidRDefault="001379BA" w:rsidP="001379BA">
      <w:pPr>
        <w:spacing w:line="276" w:lineRule="auto"/>
        <w:ind w:hanging="360"/>
        <w:jc w:val="both"/>
        <w:rPr>
          <w:rFonts w:ascii="Century Schoolbook" w:hAnsi="Century Schoolbook"/>
        </w:rPr>
      </w:pPr>
      <w:r w:rsidRPr="001379BA">
        <w:rPr>
          <w:rFonts w:ascii="Century Schoolbook" w:hAnsi="Century Schoolbook" w:hint="eastAsia"/>
        </w:rPr>
        <w:t>□</w:t>
      </w:r>
      <w:r w:rsidRPr="001379BA">
        <w:rPr>
          <w:rFonts w:ascii="Century Schoolbook" w:hAnsi="Century Schoolbook" w:hint="eastAsia"/>
        </w:rPr>
        <w:tab/>
        <w:t>GIST (</w:t>
      </w:r>
      <w:proofErr w:type="spellStart"/>
      <w:r w:rsidRPr="001379BA">
        <w:rPr>
          <w:rFonts w:ascii="Century Schoolbook" w:hAnsi="Century Schoolbook" w:hint="eastAsia"/>
        </w:rPr>
        <w:t>Gwangju</w:t>
      </w:r>
      <w:proofErr w:type="spellEnd"/>
      <w:r w:rsidRPr="001379BA">
        <w:rPr>
          <w:rFonts w:ascii="Century Schoolbook" w:hAnsi="Century Schoolbook" w:hint="eastAsia"/>
        </w:rPr>
        <w:t xml:space="preserve"> Institute of Science and Technology, President </w:t>
      </w:r>
      <w:proofErr w:type="spellStart"/>
      <w:r w:rsidRPr="001379BA">
        <w:rPr>
          <w:rFonts w:ascii="Century Schoolbook" w:hAnsi="Century Schoolbook" w:hint="eastAsia"/>
        </w:rPr>
        <w:t>Kiseon</w:t>
      </w:r>
      <w:proofErr w:type="spellEnd"/>
      <w:r w:rsidRPr="001379BA">
        <w:rPr>
          <w:rFonts w:ascii="Century Schoolbook" w:hAnsi="Century Schoolbook" w:hint="eastAsia"/>
        </w:rPr>
        <w:t xml:space="preserve"> Kim) School of Life Sciences Professor Yong-</w:t>
      </w:r>
      <w:proofErr w:type="spellStart"/>
      <w:r w:rsidRPr="001379BA">
        <w:rPr>
          <w:rFonts w:ascii="Century Schoolbook" w:hAnsi="Century Schoolbook" w:hint="eastAsia"/>
        </w:rPr>
        <w:t>Chul</w:t>
      </w:r>
      <w:proofErr w:type="spellEnd"/>
      <w:r w:rsidRPr="001379BA">
        <w:rPr>
          <w:rFonts w:ascii="Century Schoolbook" w:hAnsi="Century Schoolbook" w:hint="eastAsia"/>
        </w:rPr>
        <w:t xml:space="preserve"> Kim founded the start-up company </w:t>
      </w:r>
      <w:proofErr w:type="spellStart"/>
      <w:r w:rsidRPr="001379BA">
        <w:rPr>
          <w:rFonts w:ascii="Century Schoolbook" w:hAnsi="Century Schoolbook" w:hint="eastAsia"/>
        </w:rPr>
        <w:t>PeLeMed</w:t>
      </w:r>
      <w:proofErr w:type="spellEnd"/>
      <w:r w:rsidRPr="001379BA">
        <w:rPr>
          <w:rFonts w:ascii="Century Schoolbook" w:hAnsi="Century Schoolbook" w:hint="eastAsia"/>
        </w:rPr>
        <w:t xml:space="preserve"> (CEO Yong-</w:t>
      </w:r>
      <w:proofErr w:type="spellStart"/>
      <w:r w:rsidRPr="001379BA">
        <w:rPr>
          <w:rFonts w:ascii="Century Schoolbook" w:hAnsi="Century Schoolbook" w:hint="eastAsia"/>
        </w:rPr>
        <w:t>Chul</w:t>
      </w:r>
      <w:proofErr w:type="spellEnd"/>
      <w:r w:rsidRPr="001379BA">
        <w:rPr>
          <w:rFonts w:ascii="Century Schoolbook" w:hAnsi="Century Schoolbook" w:hint="eastAsia"/>
        </w:rPr>
        <w:t xml:space="preserve"> Kim &amp; Soo </w:t>
      </w:r>
      <w:proofErr w:type="spellStart"/>
      <w:r w:rsidRPr="001379BA">
        <w:rPr>
          <w:rFonts w:ascii="Century Schoolbook" w:hAnsi="Century Schoolbook" w:hint="eastAsia"/>
        </w:rPr>
        <w:t>Yeon</w:t>
      </w:r>
      <w:proofErr w:type="spellEnd"/>
      <w:r w:rsidRPr="001379BA">
        <w:rPr>
          <w:rFonts w:ascii="Century Schoolbook" w:hAnsi="Century Schoolbook" w:hint="eastAsia"/>
        </w:rPr>
        <w:t xml:space="preserve"> Jang) and attracted 6.5 billion won worth of Series A investment f</w:t>
      </w:r>
      <w:r w:rsidRPr="001379BA">
        <w:rPr>
          <w:rFonts w:ascii="Century Schoolbook" w:hAnsi="Century Schoolbook"/>
        </w:rPr>
        <w:t xml:space="preserve">rom </w:t>
      </w:r>
      <w:proofErr w:type="spellStart"/>
      <w:r w:rsidRPr="001379BA">
        <w:rPr>
          <w:rFonts w:ascii="Century Schoolbook" w:hAnsi="Century Schoolbook"/>
        </w:rPr>
        <w:t>Samho</w:t>
      </w:r>
      <w:proofErr w:type="spellEnd"/>
      <w:r w:rsidRPr="001379BA">
        <w:rPr>
          <w:rFonts w:ascii="Century Schoolbook" w:hAnsi="Century Schoolbook"/>
        </w:rPr>
        <w:t xml:space="preserve"> Green Investment, Spring Camp, DT &amp; Investment, </w:t>
      </w:r>
      <w:proofErr w:type="spellStart"/>
      <w:r w:rsidRPr="001379BA">
        <w:rPr>
          <w:rFonts w:ascii="Century Schoolbook" w:hAnsi="Century Schoolbook"/>
        </w:rPr>
        <w:t>LSK</w:t>
      </w:r>
      <w:proofErr w:type="spellEnd"/>
      <w:r w:rsidRPr="001379BA">
        <w:rPr>
          <w:rFonts w:ascii="Century Schoolbook" w:hAnsi="Century Schoolbook"/>
        </w:rPr>
        <w:t xml:space="preserve"> Investment, </w:t>
      </w:r>
      <w:proofErr w:type="spellStart"/>
      <w:r w:rsidRPr="001379BA">
        <w:rPr>
          <w:rFonts w:ascii="Century Schoolbook" w:hAnsi="Century Schoolbook"/>
        </w:rPr>
        <w:t>Daekyo</w:t>
      </w:r>
      <w:proofErr w:type="spellEnd"/>
      <w:r w:rsidRPr="001379BA">
        <w:rPr>
          <w:rFonts w:ascii="Century Schoolbook" w:hAnsi="Century Schoolbook"/>
        </w:rPr>
        <w:t xml:space="preserve"> Investment, and </w:t>
      </w:r>
      <w:proofErr w:type="spellStart"/>
      <w:r w:rsidRPr="001379BA">
        <w:rPr>
          <w:rFonts w:ascii="Century Schoolbook" w:hAnsi="Century Schoolbook"/>
        </w:rPr>
        <w:t>KDB</w:t>
      </w:r>
      <w:proofErr w:type="spellEnd"/>
      <w:r w:rsidRPr="001379BA">
        <w:rPr>
          <w:rFonts w:ascii="Century Schoolbook" w:hAnsi="Century Schoolbook"/>
        </w:rPr>
        <w:t xml:space="preserve"> </w:t>
      </w:r>
      <w:proofErr w:type="spellStart"/>
      <w:r w:rsidRPr="001379BA">
        <w:rPr>
          <w:rFonts w:ascii="Century Schoolbook" w:hAnsi="Century Schoolbook"/>
        </w:rPr>
        <w:t>Saneun</w:t>
      </w:r>
      <w:proofErr w:type="spellEnd"/>
      <w:r w:rsidRPr="001379BA">
        <w:rPr>
          <w:rFonts w:ascii="Century Schoolbook" w:hAnsi="Century Schoolbook"/>
        </w:rPr>
        <w:t xml:space="preserve"> Capital.</w:t>
      </w:r>
    </w:p>
    <w:p w14:paraId="5894CDD8" w14:textId="77777777" w:rsidR="001379BA" w:rsidRPr="001379BA" w:rsidRDefault="001379BA" w:rsidP="001379BA">
      <w:pPr>
        <w:spacing w:line="276" w:lineRule="auto"/>
        <w:ind w:hanging="360"/>
        <w:jc w:val="both"/>
        <w:rPr>
          <w:rFonts w:ascii="Century Schoolbook" w:hAnsi="Century Schoolbook"/>
        </w:rPr>
      </w:pPr>
    </w:p>
    <w:p w14:paraId="5FA9B3C7" w14:textId="77777777" w:rsidR="001379BA" w:rsidRPr="001379BA" w:rsidRDefault="001379BA" w:rsidP="001379BA">
      <w:pPr>
        <w:spacing w:line="276" w:lineRule="auto"/>
        <w:ind w:left="360" w:hanging="360"/>
        <w:jc w:val="both"/>
        <w:rPr>
          <w:rFonts w:ascii="Century Schoolbook" w:hAnsi="Century Schoolbook"/>
        </w:rPr>
      </w:pPr>
      <w:r w:rsidRPr="001379BA">
        <w:rPr>
          <w:rFonts w:ascii="MS Mincho" w:eastAsia="MS Mincho" w:hAnsi="MS Mincho" w:cs="MS Mincho"/>
        </w:rPr>
        <w:t>∘</w:t>
      </w:r>
      <w:r w:rsidRPr="001379BA">
        <w:rPr>
          <w:rFonts w:ascii="Century Schoolbook" w:hAnsi="Century Schoolbook"/>
        </w:rPr>
        <w:tab/>
        <w:t xml:space="preserve">With this investment, </w:t>
      </w:r>
      <w:proofErr w:type="spellStart"/>
      <w:r w:rsidRPr="001379BA">
        <w:rPr>
          <w:rFonts w:ascii="Century Schoolbook" w:hAnsi="Century Schoolbook"/>
        </w:rPr>
        <w:t>PeLeMed</w:t>
      </w:r>
      <w:proofErr w:type="spellEnd"/>
      <w:r w:rsidRPr="001379BA">
        <w:rPr>
          <w:rFonts w:ascii="Century Schoolbook" w:hAnsi="Century Schoolbook"/>
        </w:rPr>
        <w:t xml:space="preserve"> is planning to initiate overseas non-clinical studies of resistant lung cancer, blood cancer, and pancreatic cancer by applying innovative new drug design technology that lowers the risk of gene mutation resistance.</w:t>
      </w:r>
    </w:p>
    <w:p w14:paraId="0C62D11B" w14:textId="77777777" w:rsidR="001379BA" w:rsidRPr="001379BA" w:rsidRDefault="001379BA" w:rsidP="001379BA">
      <w:pPr>
        <w:spacing w:line="276" w:lineRule="auto"/>
        <w:ind w:hanging="360"/>
        <w:jc w:val="both"/>
        <w:rPr>
          <w:rFonts w:ascii="Century Schoolbook" w:hAnsi="Century Schoolbook"/>
        </w:rPr>
      </w:pPr>
    </w:p>
    <w:p w14:paraId="45FCBD4B" w14:textId="77777777" w:rsidR="001379BA" w:rsidRPr="001379BA" w:rsidRDefault="001379BA" w:rsidP="001379BA">
      <w:pPr>
        <w:spacing w:line="276" w:lineRule="auto"/>
        <w:ind w:hanging="360"/>
        <w:jc w:val="both"/>
        <w:rPr>
          <w:rFonts w:ascii="Century Schoolbook" w:hAnsi="Century Schoolbook"/>
        </w:rPr>
      </w:pPr>
      <w:r w:rsidRPr="001379BA">
        <w:rPr>
          <w:rFonts w:ascii="Century Schoolbook" w:hAnsi="Century Schoolbook" w:hint="eastAsia"/>
        </w:rPr>
        <w:t>□</w:t>
      </w:r>
      <w:r w:rsidRPr="001379BA">
        <w:rPr>
          <w:rFonts w:ascii="Century Schoolbook" w:hAnsi="Century Schoolbook" w:hint="eastAsia"/>
        </w:rPr>
        <w:tab/>
        <w:t xml:space="preserve">PLM-101, applied with </w:t>
      </w:r>
      <w:proofErr w:type="spellStart"/>
      <w:r w:rsidRPr="001379BA">
        <w:rPr>
          <w:rFonts w:ascii="Century Schoolbook" w:hAnsi="Century Schoolbook" w:hint="eastAsia"/>
        </w:rPr>
        <w:t>Pelemed's</w:t>
      </w:r>
      <w:proofErr w:type="spellEnd"/>
      <w:r w:rsidRPr="001379BA">
        <w:rPr>
          <w:rFonts w:ascii="Century Schoolbook" w:hAnsi="Century Schoolbook" w:hint="eastAsia"/>
        </w:rPr>
        <w:t xml:space="preserve"> innovative anticancer technology, is a single-molecule therapeutic drug. It is a dual-effect anticancer drug that acts on new targets and immuno-cancer targets for cancers with acquired resistance. It has a strong therapeu</w:t>
      </w:r>
      <w:r w:rsidRPr="001379BA">
        <w:rPr>
          <w:rFonts w:ascii="Century Schoolbook" w:hAnsi="Century Schoolbook"/>
        </w:rPr>
        <w:t>tic effect on intractable carcinoma caused by acquired resistance from repeated administration of existing anticancer drugs.</w:t>
      </w:r>
    </w:p>
    <w:p w14:paraId="0BF6C0D7" w14:textId="77777777" w:rsidR="001379BA" w:rsidRPr="001379BA" w:rsidRDefault="001379BA" w:rsidP="001379BA">
      <w:pPr>
        <w:spacing w:line="276" w:lineRule="auto"/>
        <w:ind w:hanging="360"/>
        <w:jc w:val="both"/>
        <w:rPr>
          <w:rFonts w:ascii="Century Schoolbook" w:hAnsi="Century Schoolbook"/>
        </w:rPr>
      </w:pPr>
    </w:p>
    <w:p w14:paraId="14509C60" w14:textId="77777777" w:rsidR="001379BA" w:rsidRPr="001379BA" w:rsidRDefault="001379BA" w:rsidP="001379BA">
      <w:pPr>
        <w:spacing w:line="276" w:lineRule="auto"/>
        <w:ind w:left="360" w:hanging="360"/>
        <w:jc w:val="both"/>
        <w:rPr>
          <w:rFonts w:ascii="Century Schoolbook" w:hAnsi="Century Schoolbook"/>
        </w:rPr>
      </w:pPr>
      <w:r w:rsidRPr="001379BA">
        <w:rPr>
          <w:rFonts w:ascii="MS Mincho" w:eastAsia="MS Mincho" w:hAnsi="MS Mincho" w:cs="MS Mincho"/>
        </w:rPr>
        <w:t>∘</w:t>
      </w:r>
      <w:r w:rsidRPr="001379BA">
        <w:rPr>
          <w:rFonts w:ascii="Century Schoolbook" w:hAnsi="Century Schoolbook"/>
        </w:rPr>
        <w:tab/>
        <w:t>It is being developed as the world's first innovative anti-cancer drug for intractable lung cancer, blood cancer and pancreatic cancer because it is a drug with a low probability of mutation resistance even when administered for a long time because it binds to a target kinase site that has a low risk of mutation.</w:t>
      </w:r>
    </w:p>
    <w:p w14:paraId="738BBF0D" w14:textId="77777777" w:rsidR="001379BA" w:rsidRPr="001379BA" w:rsidRDefault="001379BA" w:rsidP="001379BA">
      <w:pPr>
        <w:spacing w:line="276" w:lineRule="auto"/>
        <w:ind w:hanging="360"/>
        <w:jc w:val="both"/>
        <w:rPr>
          <w:rFonts w:ascii="Century Schoolbook" w:hAnsi="Century Schoolbook"/>
        </w:rPr>
      </w:pPr>
    </w:p>
    <w:p w14:paraId="532D4E0F" w14:textId="77777777" w:rsidR="001379BA" w:rsidRPr="001379BA" w:rsidRDefault="001379BA" w:rsidP="001379BA">
      <w:pPr>
        <w:spacing w:line="276" w:lineRule="auto"/>
        <w:ind w:hanging="360"/>
        <w:jc w:val="both"/>
        <w:rPr>
          <w:rFonts w:ascii="Century Schoolbook" w:hAnsi="Century Schoolbook"/>
        </w:rPr>
      </w:pPr>
      <w:r w:rsidRPr="001379BA">
        <w:rPr>
          <w:rFonts w:ascii="Century Schoolbook" w:hAnsi="Century Schoolbook" w:hint="eastAsia"/>
        </w:rPr>
        <w:lastRenderedPageBreak/>
        <w:t>□</w:t>
      </w:r>
      <w:r w:rsidRPr="001379BA">
        <w:rPr>
          <w:rFonts w:ascii="Century Schoolbook" w:hAnsi="Century Schoolbook" w:hint="eastAsia"/>
        </w:rPr>
        <w:tab/>
        <w:t xml:space="preserve">At the heart of </w:t>
      </w:r>
      <w:proofErr w:type="spellStart"/>
      <w:r w:rsidRPr="001379BA">
        <w:rPr>
          <w:rFonts w:ascii="Century Schoolbook" w:hAnsi="Century Schoolbook" w:hint="eastAsia"/>
        </w:rPr>
        <w:t>PeLeMed's</w:t>
      </w:r>
      <w:proofErr w:type="spellEnd"/>
      <w:r w:rsidRPr="001379BA">
        <w:rPr>
          <w:rFonts w:ascii="Century Schoolbook" w:hAnsi="Century Schoolbook" w:hint="eastAsia"/>
        </w:rPr>
        <w:t xml:space="preserve"> technology to develop intractable resistant cancer treatments is its own new drug platform, </w:t>
      </w:r>
      <w:proofErr w:type="spellStart"/>
      <w:r w:rsidRPr="001379BA">
        <w:rPr>
          <w:rFonts w:ascii="Century Schoolbook" w:hAnsi="Century Schoolbook" w:hint="eastAsia"/>
        </w:rPr>
        <w:t>PeLeSelect</w:t>
      </w:r>
      <w:proofErr w:type="spellEnd"/>
      <w:r w:rsidRPr="001379BA">
        <w:rPr>
          <w:rFonts w:ascii="Century Schoolbook" w:hAnsi="Century Schoolbook" w:hint="eastAsia"/>
        </w:rPr>
        <w:t xml:space="preserve">. </w:t>
      </w:r>
      <w:proofErr w:type="spellStart"/>
      <w:r w:rsidRPr="001379BA">
        <w:rPr>
          <w:rFonts w:ascii="Century Schoolbook" w:hAnsi="Century Schoolbook" w:hint="eastAsia"/>
        </w:rPr>
        <w:t>PeLeSelect</w:t>
      </w:r>
      <w:proofErr w:type="spellEnd"/>
      <w:r w:rsidRPr="001379BA">
        <w:rPr>
          <w:rFonts w:ascii="Century Schoolbook" w:hAnsi="Century Schoolbook" w:hint="eastAsia"/>
        </w:rPr>
        <w:t xml:space="preserve"> is a precision drug design platform that design drugs with a low risk of mutation by predicting the structure of </w:t>
      </w:r>
      <w:r w:rsidRPr="001379BA">
        <w:rPr>
          <w:rFonts w:ascii="Century Schoolbook" w:hAnsi="Century Schoolbook"/>
        </w:rPr>
        <w:t>a kinase activated by mutations. A database of about 75,000 new substances and 25 kinase structures that bind to the enzymes of the activation structure has been established, and more than 80 key combined structure groups have been secured, including a number of FDA-approved targeted anticancer drugs.</w:t>
      </w:r>
    </w:p>
    <w:p w14:paraId="0C186481" w14:textId="77777777" w:rsidR="001379BA" w:rsidRPr="001379BA" w:rsidRDefault="001379BA" w:rsidP="001379BA">
      <w:pPr>
        <w:spacing w:line="276" w:lineRule="auto"/>
        <w:ind w:hanging="360"/>
        <w:jc w:val="both"/>
        <w:rPr>
          <w:rFonts w:ascii="Century Schoolbook" w:hAnsi="Century Schoolbook"/>
        </w:rPr>
      </w:pPr>
    </w:p>
    <w:p w14:paraId="1ED44E2E" w14:textId="77777777" w:rsidR="001379BA" w:rsidRPr="001379BA" w:rsidRDefault="001379BA" w:rsidP="001379BA">
      <w:pPr>
        <w:spacing w:line="276" w:lineRule="auto"/>
        <w:ind w:left="360" w:hanging="360"/>
        <w:jc w:val="both"/>
        <w:rPr>
          <w:rFonts w:ascii="Century Schoolbook" w:hAnsi="Century Schoolbook"/>
        </w:rPr>
      </w:pPr>
      <w:r w:rsidRPr="001379BA">
        <w:rPr>
          <w:rFonts w:ascii="MS Mincho" w:eastAsia="MS Mincho" w:hAnsi="MS Mincho" w:cs="MS Mincho"/>
        </w:rPr>
        <w:t>∘</w:t>
      </w:r>
      <w:r w:rsidRPr="001379BA">
        <w:rPr>
          <w:rFonts w:ascii="Century Schoolbook" w:hAnsi="Century Schoolbook"/>
        </w:rPr>
        <w:tab/>
      </w:r>
      <w:proofErr w:type="spellStart"/>
      <w:r w:rsidRPr="001379BA">
        <w:rPr>
          <w:rFonts w:ascii="Century Schoolbook" w:hAnsi="Century Schoolbook"/>
        </w:rPr>
        <w:t>PeLeMed</w:t>
      </w:r>
      <w:proofErr w:type="spellEnd"/>
      <w:r w:rsidRPr="001379BA">
        <w:rPr>
          <w:rFonts w:ascii="Century Schoolbook" w:hAnsi="Century Schoolbook"/>
        </w:rPr>
        <w:t xml:space="preserve"> plans to continuously discover new candidates with a low risk of mutation based on </w:t>
      </w:r>
      <w:proofErr w:type="spellStart"/>
      <w:r w:rsidRPr="001379BA">
        <w:rPr>
          <w:rFonts w:ascii="Century Schoolbook" w:hAnsi="Century Schoolbook"/>
        </w:rPr>
        <w:t>PeLeSelect</w:t>
      </w:r>
      <w:proofErr w:type="spellEnd"/>
      <w:r w:rsidRPr="001379BA">
        <w:rPr>
          <w:rFonts w:ascii="Century Schoolbook" w:hAnsi="Century Schoolbook"/>
        </w:rPr>
        <w:t xml:space="preserve"> for the continuous development of treatments for intractable carcinoma. In addition, by applying AI drug development technology, it is building a pipeline for the development of therapeutics for the nervous system, immune </w:t>
      </w:r>
      <w:proofErr w:type="gramStart"/>
      <w:r w:rsidRPr="001379BA">
        <w:rPr>
          <w:rFonts w:ascii="Century Schoolbook" w:hAnsi="Century Schoolbook"/>
        </w:rPr>
        <w:t>system ,and</w:t>
      </w:r>
      <w:proofErr w:type="gramEnd"/>
      <w:r w:rsidRPr="001379BA">
        <w:rPr>
          <w:rFonts w:ascii="Century Schoolbook" w:hAnsi="Century Schoolbook"/>
        </w:rPr>
        <w:t xml:space="preserve"> infectious diseases.</w:t>
      </w:r>
    </w:p>
    <w:p w14:paraId="51C7FFB8" w14:textId="77777777" w:rsidR="001379BA" w:rsidRPr="001379BA" w:rsidRDefault="001379BA" w:rsidP="001379BA">
      <w:pPr>
        <w:spacing w:line="276" w:lineRule="auto"/>
        <w:ind w:hanging="360"/>
        <w:jc w:val="both"/>
        <w:rPr>
          <w:rFonts w:ascii="Century Schoolbook" w:hAnsi="Century Schoolbook"/>
        </w:rPr>
      </w:pPr>
    </w:p>
    <w:p w14:paraId="00AA1ADA" w14:textId="77777777" w:rsidR="001379BA" w:rsidRPr="001379BA" w:rsidRDefault="001379BA" w:rsidP="001379BA">
      <w:pPr>
        <w:spacing w:line="276" w:lineRule="auto"/>
        <w:ind w:hanging="360"/>
        <w:jc w:val="both"/>
        <w:rPr>
          <w:rFonts w:ascii="Century Schoolbook" w:hAnsi="Century Schoolbook"/>
        </w:rPr>
      </w:pPr>
      <w:r w:rsidRPr="001379BA">
        <w:rPr>
          <w:rFonts w:ascii="Century Schoolbook" w:hAnsi="Century Schoolbook" w:hint="eastAsia"/>
        </w:rPr>
        <w:t>□</w:t>
      </w:r>
      <w:r w:rsidRPr="001379BA">
        <w:rPr>
          <w:rFonts w:ascii="Century Schoolbook" w:hAnsi="Century Schoolbook" w:hint="eastAsia"/>
        </w:rPr>
        <w:tab/>
        <w:t>Professor Yong-</w:t>
      </w:r>
      <w:proofErr w:type="spellStart"/>
      <w:r w:rsidRPr="001379BA">
        <w:rPr>
          <w:rFonts w:ascii="Century Schoolbook" w:hAnsi="Century Schoolbook" w:hint="eastAsia"/>
        </w:rPr>
        <w:t>Chul</w:t>
      </w:r>
      <w:proofErr w:type="spellEnd"/>
      <w:r w:rsidRPr="001379BA">
        <w:rPr>
          <w:rFonts w:ascii="Century Schoolbook" w:hAnsi="Century Schoolbook" w:hint="eastAsia"/>
        </w:rPr>
        <w:t xml:space="preserve"> Kim, who led the investment attraction, said, "</w:t>
      </w:r>
      <w:proofErr w:type="spellStart"/>
      <w:r w:rsidRPr="001379BA">
        <w:rPr>
          <w:rFonts w:ascii="Century Schoolbook" w:hAnsi="Century Schoolbook" w:hint="eastAsia"/>
        </w:rPr>
        <w:t>PeLeMed</w:t>
      </w:r>
      <w:proofErr w:type="spellEnd"/>
      <w:r w:rsidRPr="001379BA">
        <w:rPr>
          <w:rFonts w:ascii="Century Schoolbook" w:hAnsi="Century Schoolbook" w:hint="eastAsia"/>
        </w:rPr>
        <w:t xml:space="preserve"> aims to develop therapeutics for intractable cancer patients who do not have competitive treatments due to mutation and acquired resistance to existing anticancer drugs. It is exp</w:t>
      </w:r>
      <w:r w:rsidRPr="001379BA">
        <w:rPr>
          <w:rFonts w:ascii="Century Schoolbook" w:hAnsi="Century Schoolbook"/>
        </w:rPr>
        <w:t>ected that a target mechanism that is clearly different from existing treatments and safe from mutations will show excellent therapeutic effects."</w:t>
      </w:r>
    </w:p>
    <w:p w14:paraId="18D4CAFB" w14:textId="77777777" w:rsidR="001379BA" w:rsidRPr="001379BA" w:rsidRDefault="001379BA" w:rsidP="001379BA">
      <w:pPr>
        <w:spacing w:line="276" w:lineRule="auto"/>
        <w:ind w:hanging="360"/>
        <w:jc w:val="both"/>
        <w:rPr>
          <w:rFonts w:ascii="Century Schoolbook" w:hAnsi="Century Schoolbook"/>
        </w:rPr>
      </w:pPr>
    </w:p>
    <w:p w14:paraId="367BB1FD" w14:textId="77777777" w:rsidR="001379BA" w:rsidRPr="001379BA" w:rsidRDefault="001379BA" w:rsidP="001379BA">
      <w:pPr>
        <w:spacing w:line="276" w:lineRule="auto"/>
        <w:ind w:hanging="360"/>
        <w:jc w:val="both"/>
        <w:rPr>
          <w:rFonts w:ascii="Century Schoolbook" w:hAnsi="Century Schoolbook"/>
        </w:rPr>
      </w:pPr>
      <w:r w:rsidRPr="001379BA">
        <w:rPr>
          <w:rFonts w:ascii="Century Schoolbook" w:hAnsi="Century Schoolbook" w:hint="eastAsia"/>
        </w:rPr>
        <w:t>□</w:t>
      </w:r>
      <w:r w:rsidRPr="001379BA">
        <w:rPr>
          <w:rFonts w:ascii="Century Schoolbook" w:hAnsi="Century Schoolbook" w:hint="eastAsia"/>
        </w:rPr>
        <w:tab/>
      </w:r>
      <w:proofErr w:type="spellStart"/>
      <w:r w:rsidRPr="001379BA">
        <w:rPr>
          <w:rFonts w:ascii="Century Schoolbook" w:hAnsi="Century Schoolbook" w:hint="eastAsia"/>
        </w:rPr>
        <w:t>PeLeMed</w:t>
      </w:r>
      <w:proofErr w:type="spellEnd"/>
      <w:r w:rsidRPr="001379BA">
        <w:rPr>
          <w:rFonts w:ascii="Century Schoolbook" w:hAnsi="Century Schoolbook" w:hint="eastAsia"/>
        </w:rPr>
        <w:t xml:space="preserve">, which has started researching PLM-101 materials and accumulated platform building technology since 2015, was founded in May 2019 based on domestic and </w:t>
      </w:r>
      <w:proofErr w:type="spellStart"/>
      <w:r w:rsidRPr="001379BA">
        <w:rPr>
          <w:rFonts w:ascii="Century Schoolbook" w:hAnsi="Century Schoolbook" w:hint="eastAsia"/>
        </w:rPr>
        <w:t>PCT</w:t>
      </w:r>
      <w:proofErr w:type="spellEnd"/>
      <w:r w:rsidRPr="001379BA">
        <w:rPr>
          <w:rFonts w:ascii="Century Schoolbook" w:hAnsi="Century Schoolbook" w:hint="eastAsia"/>
        </w:rPr>
        <w:t xml:space="preserve"> patents for PLM-101. It is operated under the separate representative of CEO Yong-</w:t>
      </w:r>
      <w:proofErr w:type="spellStart"/>
      <w:r w:rsidRPr="001379BA">
        <w:rPr>
          <w:rFonts w:ascii="Century Schoolbook" w:hAnsi="Century Schoolbook" w:hint="eastAsia"/>
        </w:rPr>
        <w:t>Chul</w:t>
      </w:r>
      <w:proofErr w:type="spellEnd"/>
      <w:r w:rsidRPr="001379BA">
        <w:rPr>
          <w:rFonts w:ascii="Century Schoolbook" w:hAnsi="Century Schoolbook" w:hint="eastAsia"/>
        </w:rPr>
        <w:t xml:space="preserve"> Kim</w:t>
      </w:r>
      <w:r w:rsidRPr="001379BA">
        <w:rPr>
          <w:rFonts w:ascii="Century Schoolbook" w:hAnsi="Century Schoolbook"/>
        </w:rPr>
        <w:t xml:space="preserve"> (a professor at the GIST School of Life Sciences) and Soo </w:t>
      </w:r>
      <w:proofErr w:type="spellStart"/>
      <w:r w:rsidRPr="001379BA">
        <w:rPr>
          <w:rFonts w:ascii="Century Schoolbook" w:hAnsi="Century Schoolbook"/>
        </w:rPr>
        <w:t>Yeon</w:t>
      </w:r>
      <w:proofErr w:type="spellEnd"/>
      <w:r w:rsidRPr="001379BA">
        <w:rPr>
          <w:rFonts w:ascii="Century Schoolbook" w:hAnsi="Century Schoolbook"/>
        </w:rPr>
        <w:t xml:space="preserve"> Jang who is from Seoul National University's School of Pharmacy.</w:t>
      </w:r>
    </w:p>
    <w:p w14:paraId="4267FBBB" w14:textId="77777777" w:rsidR="001379BA" w:rsidRPr="001379BA" w:rsidRDefault="001379BA" w:rsidP="001379BA">
      <w:pPr>
        <w:spacing w:line="276" w:lineRule="auto"/>
        <w:ind w:hanging="360"/>
        <w:jc w:val="both"/>
        <w:rPr>
          <w:rFonts w:ascii="Century Schoolbook" w:hAnsi="Century Schoolbook"/>
        </w:rPr>
      </w:pPr>
    </w:p>
    <w:p w14:paraId="2A311BBD" w14:textId="77777777" w:rsidR="001379BA" w:rsidRPr="001379BA" w:rsidRDefault="001379BA" w:rsidP="001379BA">
      <w:pPr>
        <w:spacing w:line="276" w:lineRule="auto"/>
        <w:ind w:left="360" w:hanging="360"/>
        <w:jc w:val="both"/>
        <w:rPr>
          <w:rFonts w:ascii="Century Schoolbook" w:hAnsi="Century Schoolbook"/>
        </w:rPr>
      </w:pPr>
      <w:r w:rsidRPr="001379BA">
        <w:rPr>
          <w:rFonts w:ascii="MS Mincho" w:eastAsia="MS Mincho" w:hAnsi="MS Mincho" w:cs="MS Mincho"/>
        </w:rPr>
        <w:t>∘</w:t>
      </w:r>
      <w:r w:rsidRPr="001379BA">
        <w:rPr>
          <w:rFonts w:ascii="Century Schoolbook" w:hAnsi="Century Schoolbook"/>
        </w:rPr>
        <w:tab/>
        <w:t>CEO Yong-</w:t>
      </w:r>
      <w:proofErr w:type="spellStart"/>
      <w:r w:rsidRPr="001379BA">
        <w:rPr>
          <w:rFonts w:ascii="Century Schoolbook" w:hAnsi="Century Schoolbook"/>
        </w:rPr>
        <w:t>Chul</w:t>
      </w:r>
      <w:proofErr w:type="spellEnd"/>
      <w:r w:rsidRPr="001379BA">
        <w:rPr>
          <w:rFonts w:ascii="Century Schoolbook" w:hAnsi="Century Schoolbook"/>
        </w:rPr>
        <w:t xml:space="preserve"> Kim, an expert in the development of synthetic new drugs for more than 25 years, was in charge of R&amp;D for candidate substances, and Soo </w:t>
      </w:r>
      <w:proofErr w:type="spellStart"/>
      <w:r w:rsidRPr="001379BA">
        <w:rPr>
          <w:rFonts w:ascii="Century Schoolbook" w:hAnsi="Century Schoolbook"/>
        </w:rPr>
        <w:t>Yeon</w:t>
      </w:r>
      <w:proofErr w:type="spellEnd"/>
      <w:r w:rsidRPr="001379BA">
        <w:rPr>
          <w:rFonts w:ascii="Century Schoolbook" w:hAnsi="Century Schoolbook"/>
        </w:rPr>
        <w:t xml:space="preserve"> Jang, who went through a bio-venture with researchers from the Ministry of Food and Drug Safety and the National Institutes of Health, was in charge of CMC, non-clinical and commercialization. Recently, </w:t>
      </w:r>
      <w:proofErr w:type="spellStart"/>
      <w:r w:rsidRPr="001379BA">
        <w:rPr>
          <w:rFonts w:ascii="Century Schoolbook" w:hAnsi="Century Schoolbook"/>
        </w:rPr>
        <w:t>PeLeMed</w:t>
      </w:r>
      <w:proofErr w:type="spellEnd"/>
      <w:r w:rsidRPr="001379BA">
        <w:rPr>
          <w:rFonts w:ascii="Century Schoolbook" w:hAnsi="Century Schoolbook"/>
        </w:rPr>
        <w:t xml:space="preserve"> was selected as a commercialization and R&amp;D project by the Startup Growth Technology Development Project of the Ministry of SMEs and Startups and is conducting non-clinical research.</w:t>
      </w:r>
    </w:p>
    <w:p w14:paraId="3901DD3B" w14:textId="77777777" w:rsidR="001379BA" w:rsidRPr="001379BA" w:rsidRDefault="001379BA" w:rsidP="001379BA">
      <w:pPr>
        <w:spacing w:line="276" w:lineRule="auto"/>
        <w:ind w:hanging="360"/>
        <w:jc w:val="both"/>
        <w:rPr>
          <w:rFonts w:ascii="Century Schoolbook" w:hAnsi="Century Schoolbook"/>
        </w:rPr>
      </w:pPr>
    </w:p>
    <w:p w14:paraId="1790E36C" w14:textId="77777777" w:rsidR="001379BA" w:rsidRPr="001379BA" w:rsidRDefault="001379BA" w:rsidP="001379BA">
      <w:pPr>
        <w:widowControl w:val="0"/>
        <w:autoSpaceDE w:val="0"/>
        <w:autoSpaceDN w:val="0"/>
        <w:adjustRightInd w:val="0"/>
        <w:jc w:val="center"/>
        <w:rPr>
          <w:rFonts w:ascii="Times" w:hAnsi="Times" w:cs="Times"/>
          <w:color w:val="000000"/>
          <w:sz w:val="20"/>
          <w:szCs w:val="20"/>
        </w:rPr>
      </w:pPr>
      <w:r w:rsidRPr="001379BA">
        <w:rPr>
          <w:rFonts w:ascii="Times" w:hAnsi="Times" w:cs="Times"/>
          <w:noProof/>
          <w:color w:val="000000"/>
          <w:sz w:val="20"/>
          <w:szCs w:val="20"/>
        </w:rPr>
        <w:lastRenderedPageBreak/>
        <w:drawing>
          <wp:inline distT="0" distB="0" distL="0" distR="0" wp14:anchorId="254D2C49" wp14:editId="1CA8C310">
            <wp:extent cx="2815802" cy="36196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469" cy="3729758"/>
                    </a:xfrm>
                    <a:prstGeom prst="rect">
                      <a:avLst/>
                    </a:prstGeom>
                    <a:noFill/>
                    <a:ln>
                      <a:noFill/>
                    </a:ln>
                  </pic:spPr>
                </pic:pic>
              </a:graphicData>
            </a:graphic>
          </wp:inline>
        </w:drawing>
      </w:r>
      <w:bookmarkStart w:id="0" w:name="_GoBack"/>
      <w:bookmarkEnd w:id="0"/>
    </w:p>
    <w:p w14:paraId="2C71688C" w14:textId="77777777" w:rsidR="00093906" w:rsidRPr="00093906" w:rsidRDefault="001379BA" w:rsidP="001379BA">
      <w:pPr>
        <w:spacing w:line="276" w:lineRule="auto"/>
        <w:jc w:val="center"/>
        <w:rPr>
          <w:rFonts w:ascii="Century Schoolbook" w:hAnsi="Century Schoolbook"/>
        </w:rPr>
      </w:pPr>
      <w:r w:rsidRPr="001379BA">
        <w:rPr>
          <w:rFonts w:ascii="Century Schoolbook" w:hAnsi="Century Schoolbook" w:hint="eastAsia"/>
          <w:sz w:val="20"/>
          <w:szCs w:val="20"/>
        </w:rPr>
        <w:t>▲</w:t>
      </w:r>
      <w:r w:rsidRPr="001379BA">
        <w:rPr>
          <w:rFonts w:ascii="Century Schoolbook" w:hAnsi="Century Schoolbook" w:hint="eastAsia"/>
          <w:sz w:val="20"/>
          <w:szCs w:val="20"/>
        </w:rPr>
        <w:t xml:space="preserve"> GIST School of Life Sciences Yong-</w:t>
      </w:r>
      <w:proofErr w:type="spellStart"/>
      <w:r w:rsidRPr="001379BA">
        <w:rPr>
          <w:rFonts w:ascii="Century Schoolbook" w:hAnsi="Century Schoolbook" w:hint="eastAsia"/>
          <w:sz w:val="20"/>
          <w:szCs w:val="20"/>
        </w:rPr>
        <w:t>Chul</w:t>
      </w:r>
      <w:proofErr w:type="spellEnd"/>
      <w:r w:rsidRPr="001379BA">
        <w:rPr>
          <w:rFonts w:ascii="Century Schoolbook" w:hAnsi="Century Schoolbook" w:hint="eastAsia"/>
          <w:sz w:val="20"/>
          <w:szCs w:val="20"/>
        </w:rPr>
        <w:t xml:space="preserve"> Kim</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BA85F" w14:textId="77777777" w:rsidR="001379BA" w:rsidRDefault="001379BA" w:rsidP="00A06336">
      <w:r>
        <w:separator/>
      </w:r>
    </w:p>
  </w:endnote>
  <w:endnote w:type="continuationSeparator" w:id="0">
    <w:p w14:paraId="3A93883A" w14:textId="77777777" w:rsidR="001379BA" w:rsidRDefault="001379B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B820D"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6858F134"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372A58D8"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6E9F2118"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1379BA">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1379BA">
      <w:rPr>
        <w:rFonts w:ascii="Dot-Matrix Normal" w:hAnsi="Dot-Matrix Normal"/>
        <w:noProof/>
        <w:sz w:val="16"/>
        <w:szCs w:val="16"/>
      </w:rPr>
      <w:t>3</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00ECA" w14:textId="77777777" w:rsidR="001379BA" w:rsidRDefault="001379BA" w:rsidP="00A06336">
      <w:r>
        <w:separator/>
      </w:r>
    </w:p>
  </w:footnote>
  <w:footnote w:type="continuationSeparator" w:id="0">
    <w:p w14:paraId="7D273279" w14:textId="77777777" w:rsidR="001379BA" w:rsidRDefault="001379B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BA"/>
    <w:rsid w:val="000426FE"/>
    <w:rsid w:val="00093906"/>
    <w:rsid w:val="001379BA"/>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2A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616</Words>
  <Characters>3460</Characters>
  <Application>Microsoft Macintosh Word</Application>
  <DocSecurity>0</DocSecurity>
  <Lines>87</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2020-12-07T07:54:00Z</dcterms:created>
  <dcterms:modified xsi:type="dcterms:W3CDTF">2020-12-07T07:56:00Z</dcterms:modified>
  <cp:category/>
</cp:coreProperties>
</file>