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0A85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85E0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A0A27" w:rsidRPr="001A0A27">
        <w:rPr>
          <w:rFonts w:ascii="Courier 10 Pitch BT Roman" w:eastAsia="Dotum" w:hAnsi="Courier 10 Pitch BT Roman"/>
          <w:sz w:val="20"/>
          <w:szCs w:val="20"/>
        </w:rPr>
        <w:t>Chang-</w:t>
      </w:r>
      <w:proofErr w:type="spellStart"/>
      <w:r w:rsidR="001A0A27" w:rsidRPr="001A0A27">
        <w:rPr>
          <w:rFonts w:ascii="Courier 10 Pitch BT Roman" w:eastAsia="Dotum" w:hAnsi="Courier 10 Pitch BT Roman"/>
          <w:sz w:val="20"/>
          <w:szCs w:val="20"/>
        </w:rPr>
        <w:t>seok</w:t>
      </w:r>
      <w:proofErr w:type="spellEnd"/>
      <w:r w:rsidR="001A0A27" w:rsidRPr="001A0A27">
        <w:rPr>
          <w:rFonts w:ascii="Courier 10 Pitch BT Roman" w:eastAsia="Dotum" w:hAnsi="Courier 10 Pitch BT Roman"/>
          <w:sz w:val="20"/>
          <w:szCs w:val="20"/>
        </w:rPr>
        <w:t xml:space="preserve"> Kim, Senior Researcher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A0A27" w:rsidRPr="001A0A27">
        <w:rPr>
          <w:rFonts w:ascii="Courier 10 Pitch BT Roman" w:eastAsia="Dotum" w:hAnsi="Courier 10 Pitch BT Roman"/>
          <w:sz w:val="20"/>
          <w:szCs w:val="20"/>
        </w:rPr>
        <w:t>Aging-Friendly Industry Support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A0A27" w:rsidRPr="001A0A27">
        <w:rPr>
          <w:rFonts w:ascii="Courier 10 Pitch BT Roman" w:eastAsia="Dotum" w:hAnsi="Courier 10 Pitch BT Roman"/>
          <w:sz w:val="20"/>
          <w:szCs w:val="20"/>
        </w:rPr>
        <w:t>(+82) 70-7710-4901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A0A27">
        <w:rPr>
          <w:rFonts w:ascii="Courier 10 Pitch BT Roman" w:eastAsia="Dotum" w:hAnsi="Courier 10 Pitch BT Roman"/>
          <w:sz w:val="20"/>
          <w:szCs w:val="20"/>
        </w:rPr>
        <w:t>2019.09.18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A0A27" w:rsidP="00093906">
      <w:pPr>
        <w:jc w:val="center"/>
        <w:rPr>
          <w:rFonts w:ascii="Century Schoolbook" w:hAnsi="Century Schoolbook"/>
          <w:b/>
          <w:sz w:val="32"/>
          <w:szCs w:val="32"/>
        </w:rPr>
      </w:pPr>
      <w:r w:rsidRPr="001A0A27">
        <w:rPr>
          <w:rFonts w:ascii="Century Schoolbook" w:hAnsi="Century Schoolbook"/>
          <w:b/>
          <w:sz w:val="32"/>
          <w:szCs w:val="32"/>
        </w:rPr>
        <w:t>"</w:t>
      </w:r>
      <w:proofErr w:type="spellStart"/>
      <w:r w:rsidRPr="001A0A27">
        <w:rPr>
          <w:rFonts w:ascii="Century Schoolbook" w:hAnsi="Century Schoolbook"/>
          <w:b/>
          <w:sz w:val="32"/>
          <w:szCs w:val="32"/>
        </w:rPr>
        <w:t>Gwangju</w:t>
      </w:r>
      <w:proofErr w:type="spellEnd"/>
      <w:r w:rsidRPr="001A0A27">
        <w:rPr>
          <w:rFonts w:ascii="Century Schoolbook" w:hAnsi="Century Schoolbook"/>
          <w:b/>
          <w:sz w:val="32"/>
          <w:szCs w:val="32"/>
        </w:rPr>
        <w:t xml:space="preserve"> Regional Networking Day for Innovative Jobs" held to increase jobs tailored to local industries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A0A27" w:rsidRPr="001A0A27" w:rsidRDefault="001A0A27" w:rsidP="001A0A27">
      <w:pPr>
        <w:spacing w:line="276" w:lineRule="auto"/>
        <w:ind w:hanging="360"/>
        <w:jc w:val="both"/>
        <w:rPr>
          <w:rFonts w:ascii="Century Schoolbook" w:hAnsi="Century Schoolbook"/>
        </w:rPr>
      </w:pPr>
      <w:r w:rsidRPr="001A0A27">
        <w:rPr>
          <w:rFonts w:ascii="Century Schoolbook" w:hAnsi="Century Schoolbook" w:hint="eastAsia"/>
        </w:rPr>
        <w:t>□</w:t>
      </w:r>
      <w:r w:rsidRPr="001A0A27">
        <w:rPr>
          <w:rFonts w:ascii="Century Schoolbook" w:hAnsi="Century Schoolbook" w:hint="eastAsia"/>
        </w:rPr>
        <w:tab/>
        <w:t xml:space="preserve">GIST (President </w:t>
      </w:r>
      <w:proofErr w:type="spellStart"/>
      <w:r w:rsidRPr="001A0A27">
        <w:rPr>
          <w:rFonts w:ascii="Century Schoolbook" w:hAnsi="Century Schoolbook" w:hint="eastAsia"/>
        </w:rPr>
        <w:t>Kiseon</w:t>
      </w:r>
      <w:proofErr w:type="spellEnd"/>
      <w:r w:rsidRPr="001A0A27">
        <w:rPr>
          <w:rFonts w:ascii="Century Schoolbook" w:hAnsi="Century Schoolbook" w:hint="eastAsia"/>
        </w:rPr>
        <w:t xml:space="preserve"> Kim) </w:t>
      </w:r>
      <w:r w:rsidRPr="001A0A27">
        <w:rPr>
          <w:rFonts w:ascii="Century Schoolbook" w:hAnsi="Century Schoolbook" w:hint="eastAsia"/>
        </w:rPr>
        <w:t>–</w:t>
      </w:r>
      <w:r w:rsidRPr="001A0A27">
        <w:rPr>
          <w:rFonts w:ascii="Century Schoolbook" w:hAnsi="Century Schoolbook" w:hint="eastAsia"/>
        </w:rPr>
        <w:t xml:space="preserve"> The </w:t>
      </w:r>
      <w:proofErr w:type="spellStart"/>
      <w:r w:rsidRPr="001A0A27">
        <w:rPr>
          <w:rFonts w:ascii="Century Schoolbook" w:hAnsi="Century Schoolbook" w:hint="eastAsia"/>
        </w:rPr>
        <w:t>Gwangju</w:t>
      </w:r>
      <w:proofErr w:type="spellEnd"/>
      <w:r w:rsidRPr="001A0A27">
        <w:rPr>
          <w:rFonts w:ascii="Century Schoolbook" w:hAnsi="Century Schoolbook" w:hint="eastAsia"/>
        </w:rPr>
        <w:t xml:space="preserve"> Regional Development Committee, the Korea Association for Photonics Industry Development, and the Regional Employment Policy Institute have gathered together to address the crisis in </w:t>
      </w:r>
      <w:proofErr w:type="spellStart"/>
      <w:r w:rsidRPr="001A0A27">
        <w:rPr>
          <w:rFonts w:ascii="Century Schoolbook" w:hAnsi="Century Schoolbook" w:hint="eastAsia"/>
        </w:rPr>
        <w:t>Gwangju's</w:t>
      </w:r>
      <w:proofErr w:type="spellEnd"/>
      <w:r w:rsidRPr="001A0A27">
        <w:rPr>
          <w:rFonts w:ascii="Century Schoolbook" w:hAnsi="Century Schoolbook" w:hint="eastAsia"/>
        </w:rPr>
        <w:t xml:space="preserve"> regional industries</w:t>
      </w:r>
      <w:r w:rsidRPr="001A0A27">
        <w:rPr>
          <w:rFonts w:ascii="Century Schoolbook" w:hAnsi="Century Schoolbook"/>
        </w:rPr>
        <w:t>, the shortage of professionals, miss matched jobs, and creating good jobs.</w:t>
      </w:r>
    </w:p>
    <w:p w:rsidR="001A0A27" w:rsidRPr="001A0A27" w:rsidRDefault="001A0A27" w:rsidP="001A0A27">
      <w:pPr>
        <w:spacing w:line="276" w:lineRule="auto"/>
        <w:ind w:hanging="360"/>
        <w:jc w:val="both"/>
        <w:rPr>
          <w:rFonts w:ascii="Century Schoolbook" w:hAnsi="Century Schoolbook"/>
        </w:rPr>
      </w:pPr>
    </w:p>
    <w:p w:rsidR="001A0A27" w:rsidRPr="001A0A27" w:rsidRDefault="001A0A27" w:rsidP="001A0A27">
      <w:pPr>
        <w:spacing w:line="276" w:lineRule="auto"/>
        <w:ind w:left="360" w:hanging="360"/>
        <w:jc w:val="both"/>
        <w:rPr>
          <w:rFonts w:ascii="Century Schoolbook" w:hAnsi="Century Schoolbook"/>
        </w:rPr>
      </w:pPr>
      <w:r w:rsidRPr="001A0A27">
        <w:rPr>
          <w:rFonts w:ascii="Cambria Math" w:hAnsi="Cambria Math" w:cs="Cambria Math"/>
        </w:rPr>
        <w:t>∘</w:t>
      </w:r>
      <w:r w:rsidRPr="001A0A27">
        <w:rPr>
          <w:rFonts w:ascii="Century Schoolbook" w:hAnsi="Century Schoolbook"/>
        </w:rPr>
        <w:tab/>
        <w:t xml:space="preserve">The "2019 </w:t>
      </w:r>
      <w:proofErr w:type="spellStart"/>
      <w:r w:rsidRPr="001A0A27">
        <w:rPr>
          <w:rFonts w:ascii="Century Schoolbook" w:hAnsi="Century Schoolbook"/>
        </w:rPr>
        <w:t>Gwangju</w:t>
      </w:r>
      <w:proofErr w:type="spellEnd"/>
      <w:r w:rsidRPr="001A0A27">
        <w:rPr>
          <w:rFonts w:ascii="Century Schoolbook" w:hAnsi="Century Schoolbook"/>
        </w:rPr>
        <w:t xml:space="preserve"> Regional Networking Day for Innovative Jobs" was held on September 18, 2019, at the Kim </w:t>
      </w:r>
      <w:proofErr w:type="spellStart"/>
      <w:r w:rsidRPr="001A0A27">
        <w:rPr>
          <w:rFonts w:ascii="Century Schoolbook" w:hAnsi="Century Schoolbook"/>
        </w:rPr>
        <w:t>Dae-jung</w:t>
      </w:r>
      <w:proofErr w:type="spellEnd"/>
      <w:r w:rsidRPr="001A0A27">
        <w:rPr>
          <w:rFonts w:ascii="Century Schoolbook" w:hAnsi="Century Schoolbook"/>
        </w:rPr>
        <w:t xml:space="preserve"> Convention Center and included the participation of eight regional innovative projects to increase the employment of skilled jobs for the leading industries in the region.</w:t>
      </w:r>
    </w:p>
    <w:p w:rsidR="001A0A27" w:rsidRPr="001A0A27" w:rsidRDefault="001A0A27" w:rsidP="001A0A27">
      <w:pPr>
        <w:spacing w:line="276" w:lineRule="auto"/>
        <w:ind w:hanging="360"/>
        <w:jc w:val="both"/>
        <w:rPr>
          <w:rFonts w:ascii="Century Schoolbook" w:hAnsi="Century Schoolbook"/>
        </w:rPr>
      </w:pPr>
    </w:p>
    <w:p w:rsidR="001A0A27" w:rsidRPr="001A0A27" w:rsidRDefault="001A0A27" w:rsidP="001A0A27">
      <w:pPr>
        <w:spacing w:line="276" w:lineRule="auto"/>
        <w:ind w:hanging="360"/>
        <w:jc w:val="both"/>
        <w:rPr>
          <w:rFonts w:ascii="Century Schoolbook" w:hAnsi="Century Schoolbook"/>
        </w:rPr>
      </w:pPr>
      <w:r w:rsidRPr="001A0A27">
        <w:rPr>
          <w:rFonts w:ascii="Century Schoolbook" w:hAnsi="Century Schoolbook" w:hint="eastAsia"/>
        </w:rPr>
        <w:t>□</w:t>
      </w:r>
      <w:r w:rsidRPr="001A0A27">
        <w:rPr>
          <w:rFonts w:ascii="Century Schoolbook" w:hAnsi="Century Schoolbook" w:hint="eastAsia"/>
        </w:rPr>
        <w:tab/>
        <w:t xml:space="preserve">Based on the recruitment plans of excellent companies in the region that was collected by the </w:t>
      </w:r>
      <w:proofErr w:type="spellStart"/>
      <w:r w:rsidRPr="001A0A27">
        <w:rPr>
          <w:rFonts w:ascii="Century Schoolbook" w:hAnsi="Century Schoolbook" w:hint="eastAsia"/>
        </w:rPr>
        <w:t>Gwangju</w:t>
      </w:r>
      <w:proofErr w:type="spellEnd"/>
      <w:r w:rsidRPr="001A0A27">
        <w:rPr>
          <w:rFonts w:ascii="Century Schoolbook" w:hAnsi="Century Schoolbook" w:hint="eastAsia"/>
        </w:rPr>
        <w:t xml:space="preserve"> Design Center, such as the Korea Association for Photonics Industry Development and </w:t>
      </w:r>
      <w:proofErr w:type="spellStart"/>
      <w:r w:rsidRPr="001A0A27">
        <w:rPr>
          <w:rFonts w:ascii="Century Schoolbook" w:hAnsi="Century Schoolbook" w:hint="eastAsia"/>
        </w:rPr>
        <w:t>Gwangju</w:t>
      </w:r>
      <w:proofErr w:type="spellEnd"/>
      <w:r w:rsidRPr="001A0A27">
        <w:rPr>
          <w:rFonts w:ascii="Century Schoolbook" w:hAnsi="Century Schoolbook" w:hint="eastAsia"/>
        </w:rPr>
        <w:t xml:space="preserve"> Techno Park, the event helped to match local specialists wit</w:t>
      </w:r>
      <w:r w:rsidRPr="001A0A27">
        <w:rPr>
          <w:rFonts w:ascii="Century Schoolbook" w:hAnsi="Century Schoolbook"/>
        </w:rPr>
        <w:t>h customized job matching between local college job centers and government agencies.</w:t>
      </w:r>
    </w:p>
    <w:p w:rsidR="001A0A27" w:rsidRPr="001A0A27" w:rsidRDefault="001A0A27" w:rsidP="001A0A27">
      <w:pPr>
        <w:spacing w:line="276" w:lineRule="auto"/>
        <w:ind w:hanging="360"/>
        <w:jc w:val="both"/>
        <w:rPr>
          <w:rFonts w:ascii="Century Schoolbook" w:hAnsi="Century Schoolbook"/>
        </w:rPr>
      </w:pPr>
    </w:p>
    <w:p w:rsidR="001A0A27" w:rsidRPr="001A0A27" w:rsidRDefault="001A0A27" w:rsidP="001A0A27">
      <w:pPr>
        <w:spacing w:line="276" w:lineRule="auto"/>
        <w:ind w:left="1080" w:hanging="360"/>
        <w:jc w:val="both"/>
        <w:rPr>
          <w:rFonts w:ascii="Century Schoolbook" w:hAnsi="Century Schoolbook"/>
        </w:rPr>
      </w:pPr>
      <w:r w:rsidRPr="001A0A27">
        <w:rPr>
          <w:rFonts w:ascii="Cambria Math" w:hAnsi="Cambria Math" w:cs="Cambria Math"/>
        </w:rPr>
        <w:t>∘</w:t>
      </w:r>
      <w:r w:rsidRPr="001A0A27">
        <w:rPr>
          <w:rFonts w:ascii="Century Schoolbook" w:hAnsi="Century Schoolbook"/>
        </w:rPr>
        <w:tab/>
        <w:t>In addition, senior technical professionals who were discovered and trained by GIST participated to provide 1 to 1 mentoring for local SMEs and young people to help them solve problems such as operation, technology, patents, and market development of local SMEs and improve job awareness of local youths. In addition, various events were held, such as job counseling and profile pictures.</w:t>
      </w:r>
    </w:p>
    <w:p w:rsidR="001A0A27" w:rsidRPr="001A0A27" w:rsidRDefault="001A0A27" w:rsidP="001A0A27">
      <w:pPr>
        <w:spacing w:line="276" w:lineRule="auto"/>
        <w:ind w:hanging="360"/>
        <w:jc w:val="both"/>
        <w:rPr>
          <w:rFonts w:ascii="Century Schoolbook" w:hAnsi="Century Schoolbook"/>
        </w:rPr>
      </w:pPr>
    </w:p>
    <w:p w:rsidR="001A0A27" w:rsidRPr="001A0A27" w:rsidRDefault="001A0A27" w:rsidP="001A0A27">
      <w:pPr>
        <w:spacing w:line="276" w:lineRule="auto"/>
        <w:ind w:hanging="360"/>
        <w:jc w:val="both"/>
        <w:rPr>
          <w:rFonts w:ascii="Century Schoolbook" w:hAnsi="Century Schoolbook" w:hint="eastAsia"/>
        </w:rPr>
      </w:pPr>
      <w:r w:rsidRPr="001A0A27">
        <w:rPr>
          <w:rFonts w:ascii="Century Schoolbook" w:hAnsi="Century Schoolbook" w:hint="eastAsia"/>
        </w:rPr>
        <w:t>□</w:t>
      </w:r>
      <w:r w:rsidRPr="001A0A27">
        <w:rPr>
          <w:rFonts w:ascii="Century Schoolbook" w:hAnsi="Century Schoolbook" w:hint="eastAsia"/>
        </w:rPr>
        <w:tab/>
        <w:t>Aging-Friendly Industry Support Center Director Sung-jo Kwak said, "We will take the lead in enabling local high-tech professionals to continue to work to strengthen the competitiveness of local companies and to enhance the capabilities of young people.</w:t>
      </w:r>
    </w:p>
    <w:p w:rsidR="001A0A27" w:rsidRPr="001A0A27" w:rsidRDefault="001A0A27" w:rsidP="001A0A27">
      <w:pPr>
        <w:spacing w:line="276" w:lineRule="auto"/>
        <w:ind w:hanging="360"/>
        <w:jc w:val="both"/>
        <w:rPr>
          <w:rFonts w:ascii="Century Schoolbook" w:hAnsi="Century Schoolbook"/>
        </w:rPr>
      </w:pPr>
    </w:p>
    <w:p w:rsidR="001A0A27" w:rsidRPr="001A0A27" w:rsidRDefault="001A0A27" w:rsidP="001A0A27">
      <w:pPr>
        <w:spacing w:line="276" w:lineRule="auto"/>
        <w:ind w:left="360" w:hanging="360"/>
        <w:jc w:val="both"/>
        <w:rPr>
          <w:rFonts w:ascii="Century Schoolbook" w:hAnsi="Century Schoolbook"/>
        </w:rPr>
      </w:pPr>
      <w:r w:rsidRPr="001A0A27">
        <w:rPr>
          <w:rFonts w:ascii="Cambria Math" w:hAnsi="Cambria Math" w:cs="Cambria Math"/>
        </w:rPr>
        <w:t>∘</w:t>
      </w:r>
      <w:r w:rsidRPr="001A0A27">
        <w:rPr>
          <w:rFonts w:ascii="Century Schoolbook" w:hAnsi="Century Schoolbook"/>
        </w:rPr>
        <w:tab/>
        <w:t>Hyun-</w:t>
      </w:r>
      <w:proofErr w:type="spellStart"/>
      <w:r w:rsidRPr="001A0A27">
        <w:rPr>
          <w:rFonts w:ascii="Century Schoolbook" w:hAnsi="Century Schoolbook"/>
        </w:rPr>
        <w:t>chul</w:t>
      </w:r>
      <w:proofErr w:type="spellEnd"/>
      <w:r w:rsidRPr="001A0A27">
        <w:rPr>
          <w:rFonts w:ascii="Century Schoolbook" w:hAnsi="Century Schoolbook"/>
        </w:rPr>
        <w:t xml:space="preserve"> Kang of the </w:t>
      </w:r>
      <w:proofErr w:type="spellStart"/>
      <w:r w:rsidRPr="001A0A27">
        <w:rPr>
          <w:rFonts w:ascii="Century Schoolbook" w:hAnsi="Century Schoolbook"/>
        </w:rPr>
        <w:t>Gwangju</w:t>
      </w:r>
      <w:proofErr w:type="spellEnd"/>
      <w:r w:rsidRPr="001A0A27">
        <w:rPr>
          <w:rFonts w:ascii="Century Schoolbook" w:hAnsi="Century Schoolbook"/>
        </w:rPr>
        <w:t xml:space="preserve"> Employment and Labor Office said, "We hope this event will be a great opportunity to recruit talented people for local industries, resolve technical difficulties, and help young people find to jobs at good companies. We will continue to support central government to create innovative jobs in the region."</w:t>
      </w:r>
    </w:p>
    <w:p w:rsidR="001A0A27" w:rsidRPr="001A0A27" w:rsidRDefault="001A0A27" w:rsidP="001A0A27">
      <w:pPr>
        <w:spacing w:line="276" w:lineRule="auto"/>
        <w:ind w:hanging="360"/>
        <w:jc w:val="both"/>
        <w:rPr>
          <w:rFonts w:ascii="Century Schoolbook" w:hAnsi="Century Schoolbook"/>
        </w:rPr>
      </w:pPr>
    </w:p>
    <w:p w:rsidR="001A0A27" w:rsidRPr="001A0A27" w:rsidRDefault="001A0A27" w:rsidP="001A0A27">
      <w:pPr>
        <w:spacing w:line="276" w:lineRule="auto"/>
        <w:ind w:hanging="360"/>
        <w:jc w:val="both"/>
        <w:rPr>
          <w:rFonts w:ascii="Century Schoolbook" w:hAnsi="Century Schoolbook"/>
        </w:rPr>
      </w:pPr>
      <w:r w:rsidRPr="001A0A27">
        <w:rPr>
          <w:rFonts w:ascii="Century Schoolbook" w:hAnsi="Century Schoolbook" w:hint="eastAsia"/>
        </w:rPr>
        <w:t>□</w:t>
      </w:r>
      <w:r w:rsidRPr="001A0A27">
        <w:rPr>
          <w:rFonts w:ascii="Century Schoolbook" w:hAnsi="Century Schoolbook" w:hint="eastAsia"/>
        </w:rPr>
        <w:tab/>
        <w:t xml:space="preserve">The Aging-Friendly Industry Support Center opened in 2013 with the support of </w:t>
      </w:r>
      <w:proofErr w:type="spellStart"/>
      <w:r w:rsidRPr="001A0A27">
        <w:rPr>
          <w:rFonts w:ascii="Century Schoolbook" w:hAnsi="Century Schoolbook" w:hint="eastAsia"/>
        </w:rPr>
        <w:t>Gwangju</w:t>
      </w:r>
      <w:proofErr w:type="spellEnd"/>
      <w:r w:rsidRPr="001A0A27">
        <w:rPr>
          <w:rFonts w:ascii="Century Schoolbook" w:hAnsi="Century Schoolbook" w:hint="eastAsia"/>
        </w:rPr>
        <w:t xml:space="preserve"> City and the Ministry of Industry to promote the growth of age-related industries and has been implementing projects to develop technologies related to aging, training </w:t>
      </w:r>
      <w:r w:rsidRPr="001A0A27">
        <w:rPr>
          <w:rFonts w:ascii="Century Schoolbook" w:hAnsi="Century Schoolbook"/>
        </w:rPr>
        <w:t>specialists, operating experience centers, and promoting the establishment of 4th Industrial Revolution technologies such as AI and Big Data.</w:t>
      </w:r>
    </w:p>
    <w:p w:rsidR="001A0A27" w:rsidRPr="001A0A27" w:rsidRDefault="001A0A27" w:rsidP="001A0A27">
      <w:pPr>
        <w:spacing w:line="276" w:lineRule="auto"/>
        <w:ind w:hanging="360"/>
        <w:jc w:val="both"/>
        <w:rPr>
          <w:rFonts w:ascii="Century Schoolbook" w:hAnsi="Century Schoolbook"/>
        </w:rPr>
      </w:pPr>
    </w:p>
    <w:p w:rsidR="001A0A27" w:rsidRPr="001A0A27" w:rsidRDefault="001A0A27" w:rsidP="001A0A27">
      <w:pPr>
        <w:jc w:val="center"/>
        <w:rPr>
          <w:rFonts w:eastAsia="Times New Roman" w:cs="Times New Roman"/>
        </w:rPr>
      </w:pPr>
      <w:r w:rsidRPr="001A0A27">
        <w:rPr>
          <w:rFonts w:eastAsia="Times New Roman" w:cs="Times New Roman"/>
        </w:rPr>
        <w:fldChar w:fldCharType="begin"/>
      </w:r>
      <w:r w:rsidRPr="001A0A27">
        <w:rPr>
          <w:rFonts w:eastAsia="Times New Roman" w:cs="Times New Roman"/>
        </w:rPr>
        <w:instrText xml:space="preserve"> INCLUDEPICTURE "/var/folders/4p/49ktkgkd13b9ygb06z58ghxm0000gn/T/com.microsoft.Word/WebArchiveCopyPasteTempFiles/page3image1795328" \* MERGEFORMATINET </w:instrText>
      </w:r>
      <w:r w:rsidRPr="001A0A27">
        <w:rPr>
          <w:rFonts w:eastAsia="Times New Roman" w:cs="Times New Roman"/>
        </w:rPr>
        <w:fldChar w:fldCharType="separate"/>
      </w:r>
      <w:r w:rsidRPr="001A0A27">
        <w:rPr>
          <w:rFonts w:eastAsia="Times New Roman" w:cs="Times New Roman"/>
          <w:noProof/>
        </w:rPr>
        <w:drawing>
          <wp:inline distT="0" distB="0" distL="0" distR="0">
            <wp:extent cx="4114800" cy="2743200"/>
            <wp:effectExtent l="0" t="0" r="0" b="0"/>
            <wp:docPr id="1" name="Picture 1" descr="page3image179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953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r w:rsidRPr="001A0A27">
        <w:rPr>
          <w:rFonts w:eastAsia="Times New Roman" w:cs="Times New Roman"/>
        </w:rPr>
        <w:fldChar w:fldCharType="end"/>
      </w:r>
    </w:p>
    <w:p w:rsidR="001A0A27" w:rsidRDefault="001A0A27" w:rsidP="001A0A27">
      <w:pPr>
        <w:spacing w:line="276" w:lineRule="auto"/>
        <w:jc w:val="center"/>
        <w:rPr>
          <w:rFonts w:ascii="Century Schoolbook" w:hAnsi="Century Schoolbook"/>
          <w:sz w:val="18"/>
          <w:szCs w:val="18"/>
        </w:rPr>
      </w:pPr>
      <w:r w:rsidRPr="001A0A27">
        <w:rPr>
          <w:rFonts w:ascii="Century Schoolbook" w:hAnsi="Century Schoolbook"/>
          <w:sz w:val="18"/>
          <w:szCs w:val="18"/>
        </w:rPr>
        <w:t xml:space="preserve">Photo 1: 2019 </w:t>
      </w:r>
      <w:proofErr w:type="spellStart"/>
      <w:r w:rsidRPr="001A0A27">
        <w:rPr>
          <w:rFonts w:ascii="Century Schoolbook" w:hAnsi="Century Schoolbook"/>
          <w:sz w:val="18"/>
          <w:szCs w:val="18"/>
        </w:rPr>
        <w:t>Gwangju</w:t>
      </w:r>
      <w:proofErr w:type="spellEnd"/>
      <w:r w:rsidRPr="001A0A27">
        <w:rPr>
          <w:rFonts w:ascii="Century Schoolbook" w:hAnsi="Century Schoolbook"/>
          <w:sz w:val="18"/>
          <w:szCs w:val="18"/>
        </w:rPr>
        <w:t xml:space="preserve"> Regional Networking Day for Innovative Jobs</w:t>
      </w:r>
    </w:p>
    <w:p w:rsidR="001A0A27" w:rsidRPr="001A0A27" w:rsidRDefault="001A0A27" w:rsidP="001A0A27">
      <w:pPr>
        <w:spacing w:line="276" w:lineRule="auto"/>
        <w:jc w:val="center"/>
        <w:rPr>
          <w:rFonts w:ascii="Century Schoolbook" w:hAnsi="Century Schoolbook"/>
          <w:sz w:val="18"/>
          <w:szCs w:val="18"/>
        </w:rPr>
      </w:pPr>
      <w:r w:rsidRPr="001A0A27">
        <w:rPr>
          <w:rFonts w:ascii="Century Schoolbook" w:hAnsi="Century Schoolbook"/>
          <w:sz w:val="18"/>
          <w:szCs w:val="18"/>
        </w:rPr>
        <w:t>with seniors mentoring young people</w:t>
      </w:r>
    </w:p>
    <w:p w:rsidR="001A0A27" w:rsidRPr="001A0A27" w:rsidRDefault="001A0A27" w:rsidP="001A0A27">
      <w:pPr>
        <w:spacing w:line="276" w:lineRule="auto"/>
        <w:jc w:val="center"/>
        <w:rPr>
          <w:rFonts w:ascii="Century Schoolbook" w:hAnsi="Century Schoolbook"/>
          <w:sz w:val="18"/>
          <w:szCs w:val="18"/>
        </w:rPr>
      </w:pPr>
    </w:p>
    <w:p w:rsidR="001A0A27" w:rsidRPr="001A0A27" w:rsidRDefault="001A0A27" w:rsidP="001A0A27">
      <w:pPr>
        <w:jc w:val="center"/>
        <w:rPr>
          <w:rFonts w:eastAsia="Times New Roman" w:cs="Times New Roman"/>
        </w:rPr>
      </w:pPr>
      <w:r w:rsidRPr="001A0A27">
        <w:rPr>
          <w:rFonts w:eastAsia="Times New Roman" w:cs="Times New Roman"/>
        </w:rPr>
        <w:lastRenderedPageBreak/>
        <w:fldChar w:fldCharType="begin"/>
      </w:r>
      <w:r w:rsidRPr="001A0A27">
        <w:rPr>
          <w:rFonts w:eastAsia="Times New Roman" w:cs="Times New Roman"/>
        </w:rPr>
        <w:instrText xml:space="preserve"> INCLUDEPICTURE "/var/folders/4p/49ktkgkd13b9ygb06z58ghxm0000gn/T/com.microsoft.Word/WebArchiveCopyPasteTempFiles/page3image1798016" \* MERGEFORMATINET </w:instrText>
      </w:r>
      <w:r w:rsidRPr="001A0A27">
        <w:rPr>
          <w:rFonts w:eastAsia="Times New Roman" w:cs="Times New Roman"/>
        </w:rPr>
        <w:fldChar w:fldCharType="separate"/>
      </w:r>
      <w:r w:rsidRPr="001A0A27">
        <w:rPr>
          <w:rFonts w:eastAsia="Times New Roman" w:cs="Times New Roman"/>
          <w:noProof/>
        </w:rPr>
        <w:drawing>
          <wp:inline distT="0" distB="0" distL="0" distR="0">
            <wp:extent cx="4114800" cy="3090545"/>
            <wp:effectExtent l="0" t="0" r="0" b="0"/>
            <wp:docPr id="3" name="Picture 3" descr="page3image179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98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3090545"/>
                    </a:xfrm>
                    <a:prstGeom prst="rect">
                      <a:avLst/>
                    </a:prstGeom>
                    <a:noFill/>
                    <a:ln>
                      <a:noFill/>
                    </a:ln>
                  </pic:spPr>
                </pic:pic>
              </a:graphicData>
            </a:graphic>
          </wp:inline>
        </w:drawing>
      </w:r>
      <w:r w:rsidRPr="001A0A27">
        <w:rPr>
          <w:rFonts w:eastAsia="Times New Roman" w:cs="Times New Roman"/>
        </w:rPr>
        <w:fldChar w:fldCharType="end"/>
      </w:r>
    </w:p>
    <w:p w:rsidR="001A0A27" w:rsidRDefault="001A0A27" w:rsidP="001A0A27">
      <w:pPr>
        <w:spacing w:line="276" w:lineRule="auto"/>
        <w:jc w:val="center"/>
        <w:rPr>
          <w:rFonts w:ascii="Century Schoolbook" w:hAnsi="Century Schoolbook"/>
          <w:sz w:val="18"/>
          <w:szCs w:val="18"/>
        </w:rPr>
      </w:pPr>
      <w:r w:rsidRPr="001A0A27">
        <w:rPr>
          <w:rFonts w:ascii="Century Schoolbook" w:hAnsi="Century Schoolbook"/>
          <w:sz w:val="18"/>
          <w:szCs w:val="18"/>
        </w:rPr>
        <w:t xml:space="preserve">Photo 2: 2019 </w:t>
      </w:r>
      <w:proofErr w:type="spellStart"/>
      <w:r w:rsidRPr="001A0A27">
        <w:rPr>
          <w:rFonts w:ascii="Century Schoolbook" w:hAnsi="Century Schoolbook"/>
          <w:sz w:val="18"/>
          <w:szCs w:val="18"/>
        </w:rPr>
        <w:t>Gwangju</w:t>
      </w:r>
      <w:proofErr w:type="spellEnd"/>
      <w:r w:rsidRPr="001A0A27">
        <w:rPr>
          <w:rFonts w:ascii="Century Schoolbook" w:hAnsi="Century Schoolbook"/>
          <w:sz w:val="18"/>
          <w:szCs w:val="18"/>
        </w:rPr>
        <w:t xml:space="preserve"> Regional Networking Day for Innovative Jobs</w:t>
      </w:r>
    </w:p>
    <w:p w:rsidR="00093906" w:rsidRPr="001A0A27" w:rsidRDefault="001A0A27" w:rsidP="001A0A27">
      <w:pPr>
        <w:spacing w:line="276" w:lineRule="auto"/>
        <w:jc w:val="center"/>
        <w:rPr>
          <w:rFonts w:ascii="Century Schoolbook" w:hAnsi="Century Schoolbook"/>
          <w:sz w:val="18"/>
          <w:szCs w:val="18"/>
        </w:rPr>
      </w:pPr>
      <w:bookmarkStart w:id="0" w:name="_GoBack"/>
      <w:bookmarkEnd w:id="0"/>
      <w:r w:rsidRPr="001A0A27">
        <w:rPr>
          <w:rFonts w:ascii="Century Schoolbook" w:hAnsi="Century Schoolbook"/>
          <w:sz w:val="18"/>
          <w:szCs w:val="18"/>
        </w:rPr>
        <w:t>recruitment by leading companies</w:t>
      </w:r>
    </w:p>
    <w:sectPr w:rsidR="00093906" w:rsidRPr="001A0A27"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A27" w:rsidRDefault="001A0A27" w:rsidP="00A06336">
      <w:r>
        <w:separator/>
      </w:r>
    </w:p>
  </w:endnote>
  <w:endnote w:type="continuationSeparator" w:id="0">
    <w:p w:rsidR="001A0A27" w:rsidRDefault="001A0A2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A27" w:rsidRDefault="001A0A27" w:rsidP="00A06336">
      <w:r>
        <w:separator/>
      </w:r>
    </w:p>
  </w:footnote>
  <w:footnote w:type="continuationSeparator" w:id="0">
    <w:p w:rsidR="001A0A27" w:rsidRDefault="001A0A2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27"/>
    <w:rsid w:val="000426FE"/>
    <w:rsid w:val="00093906"/>
    <w:rsid w:val="001A0A27"/>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0E0D"/>
  <w15:chartTrackingRefBased/>
  <w15:docId w15:val="{2F408100-ACF8-B146-9E97-B0F55FCC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6770">
      <w:bodyDiv w:val="1"/>
      <w:marLeft w:val="0"/>
      <w:marRight w:val="0"/>
      <w:marTop w:val="0"/>
      <w:marBottom w:val="0"/>
      <w:divBdr>
        <w:top w:val="none" w:sz="0" w:space="0" w:color="auto"/>
        <w:left w:val="none" w:sz="0" w:space="0" w:color="auto"/>
        <w:bottom w:val="none" w:sz="0" w:space="0" w:color="auto"/>
        <w:right w:val="none" w:sz="0" w:space="0" w:color="auto"/>
      </w:divBdr>
      <w:divsChild>
        <w:div w:id="1219124634">
          <w:marLeft w:val="0"/>
          <w:marRight w:val="0"/>
          <w:marTop w:val="0"/>
          <w:marBottom w:val="0"/>
          <w:divBdr>
            <w:top w:val="none" w:sz="0" w:space="0" w:color="auto"/>
            <w:left w:val="none" w:sz="0" w:space="0" w:color="auto"/>
            <w:bottom w:val="none" w:sz="0" w:space="0" w:color="auto"/>
            <w:right w:val="none" w:sz="0" w:space="0" w:color="auto"/>
          </w:divBdr>
        </w:div>
      </w:divsChild>
    </w:div>
    <w:div w:id="1660962157">
      <w:bodyDiv w:val="1"/>
      <w:marLeft w:val="0"/>
      <w:marRight w:val="0"/>
      <w:marTop w:val="0"/>
      <w:marBottom w:val="0"/>
      <w:divBdr>
        <w:top w:val="none" w:sz="0" w:space="0" w:color="auto"/>
        <w:left w:val="none" w:sz="0" w:space="0" w:color="auto"/>
        <w:bottom w:val="none" w:sz="0" w:space="0" w:color="auto"/>
        <w:right w:val="none" w:sz="0" w:space="0" w:color="auto"/>
      </w:divBdr>
      <w:divsChild>
        <w:div w:id="374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3</Pages>
  <Words>443</Words>
  <Characters>2570</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2019-09-20T00:18:00Z</dcterms:created>
  <dcterms:modified xsi:type="dcterms:W3CDTF">2019-09-20T00:20:00Z</dcterms:modified>
  <cp:category/>
</cp:coreProperties>
</file>