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79" w:rsidRDefault="005F5F79" w:rsidP="00AE3B09"/>
    <w:p w:rsidR="005F5F79" w:rsidRDefault="005F5F79" w:rsidP="00AE3B09"/>
    <w:p w:rsidR="005F5F79" w:rsidRDefault="005F5F79" w:rsidP="005F5F79">
      <w:bookmarkStart w:id="0" w:name="_GoBack"/>
      <w:bookmarkEnd w:id="0"/>
      <w:proofErr w:type="spellStart"/>
      <w:r>
        <w:t>Majorana</w:t>
      </w:r>
      <w:proofErr w:type="spellEnd"/>
      <w:r>
        <w:t xml:space="preserve"> bound states in atomic structures</w:t>
      </w:r>
    </w:p>
    <w:p w:rsidR="005F5F79" w:rsidRDefault="005F5F79" w:rsidP="00AE3B09">
      <w:r>
        <w:t>Stevan Nadj-Perge, California Institute of Technology</w:t>
      </w:r>
    </w:p>
    <w:p w:rsidR="005F5F79" w:rsidRDefault="005F5F79" w:rsidP="007510A1">
      <w:proofErr w:type="spellStart"/>
      <w:r>
        <w:t>Majorana</w:t>
      </w:r>
      <w:proofErr w:type="spellEnd"/>
      <w:r>
        <w:t xml:space="preserve"> bound states</w:t>
      </w:r>
      <w:r w:rsidR="00D44126">
        <w:t xml:space="preserve"> are zero-energy excitations </w:t>
      </w:r>
      <w:r w:rsidR="007510A1">
        <w:t>localize</w:t>
      </w:r>
      <w:r w:rsidR="00D44126">
        <w:t>d</w:t>
      </w:r>
      <w:r w:rsidR="007510A1">
        <w:t xml:space="preserve"> at the edge of a one-dimensional (1D) </w:t>
      </w:r>
      <w:r>
        <w:t>topological superconductor.</w:t>
      </w:r>
      <w:r w:rsidR="00AE3B09" w:rsidRPr="006727A1">
        <w:t xml:space="preserve"> </w:t>
      </w:r>
      <w:r>
        <w:t xml:space="preserve">These excitations are predicted to exhibit non-Abelian statistics upon exchange and therefore </w:t>
      </w:r>
      <w:r w:rsidR="007510A1">
        <w:t xml:space="preserve">viewed as a starting point for topological quantum information processing. So far, spectroscopy of </w:t>
      </w:r>
      <w:proofErr w:type="spellStart"/>
      <w:r w:rsidR="007510A1">
        <w:t>Majorana</w:t>
      </w:r>
      <w:proofErr w:type="spellEnd"/>
      <w:r w:rsidR="007510A1">
        <w:t xml:space="preserve"> states are reported in several 1D systems including semiconducting nanowires and atomic chains </w:t>
      </w:r>
      <w:r>
        <w:t>coupled to usual s-wave superconductors. In this talk, I wi</w:t>
      </w:r>
      <w:r w:rsidR="00D44126">
        <w:t>ll review</w:t>
      </w:r>
      <w:r w:rsidR="00430340">
        <w:t xml:space="preserve"> current</w:t>
      </w:r>
      <w:r>
        <w:t xml:space="preserve"> </w:t>
      </w:r>
      <w:r w:rsidR="00D44126">
        <w:t>experiments on ferromagnetic iron atomic chains on the surface of superconducting lead and</w:t>
      </w:r>
      <w:r w:rsidR="007510A1">
        <w:t xml:space="preserve"> discuss </w:t>
      </w:r>
      <w:r w:rsidR="00430340">
        <w:t>efforts</w:t>
      </w:r>
      <w:r w:rsidR="00D44126">
        <w:t xml:space="preserve"> aiming at ac</w:t>
      </w:r>
      <w:r w:rsidR="00430340">
        <w:t xml:space="preserve">hieving control of </w:t>
      </w:r>
      <w:proofErr w:type="spellStart"/>
      <w:r w:rsidR="00430340">
        <w:t>Majorana</w:t>
      </w:r>
      <w:proofErr w:type="spellEnd"/>
      <w:r w:rsidR="00430340">
        <w:t xml:space="preserve"> bound states</w:t>
      </w:r>
      <w:r w:rsidR="00D44126">
        <w:t xml:space="preserve"> in atomic structures</w:t>
      </w:r>
      <w:r>
        <w:t xml:space="preserve">. </w:t>
      </w:r>
    </w:p>
    <w:p w:rsidR="005F5F79" w:rsidRDefault="005F5F79"/>
    <w:sectPr w:rsidR="005F5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09"/>
    <w:rsid w:val="00324944"/>
    <w:rsid w:val="00366E96"/>
    <w:rsid w:val="00430340"/>
    <w:rsid w:val="005F5F79"/>
    <w:rsid w:val="007510A1"/>
    <w:rsid w:val="00AE3B09"/>
    <w:rsid w:val="00B618CB"/>
    <w:rsid w:val="00BD2D8C"/>
    <w:rsid w:val="00D30393"/>
    <w:rsid w:val="00D44126"/>
    <w:rsid w:val="00E274A5"/>
    <w:rsid w:val="00EC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1733"/>
  <w15:chartTrackingRefBased/>
  <w15:docId w15:val="{193D480D-96E7-47F2-9477-06DC3756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Nadj-Perge</dc:creator>
  <cp:keywords/>
  <dc:description/>
  <cp:lastModifiedBy>Stevan Nadj-Perge</cp:lastModifiedBy>
  <cp:revision>2</cp:revision>
  <dcterms:created xsi:type="dcterms:W3CDTF">2017-10-25T06:06:00Z</dcterms:created>
  <dcterms:modified xsi:type="dcterms:W3CDTF">2017-10-25T06:06:00Z</dcterms:modified>
</cp:coreProperties>
</file>