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7D15" w14:textId="610B67FC" w:rsidR="00CA6ECD" w:rsidRDefault="0081709D" w:rsidP="00CA6ECD">
      <w:pPr>
        <w:jc w:val="center"/>
        <w:rPr>
          <w:rFonts w:ascii="Courier-Bold" w:hAnsi="Courier-Bold"/>
          <w:b/>
          <w:sz w:val="36"/>
        </w:rPr>
      </w:pPr>
      <w:r w:rsidRPr="0081709D">
        <w:rPr>
          <w:rFonts w:ascii="Courier-Bold" w:hAnsi="Courier-Bold"/>
          <w:b/>
          <w:sz w:val="36"/>
        </w:rPr>
        <w:t>Three Presidential Science Scholarship Students Selected in 2023</w:t>
      </w:r>
    </w:p>
    <w:p w14:paraId="77D997F8" w14:textId="77777777" w:rsidR="0081709D" w:rsidRDefault="0081709D" w:rsidP="00CA6ECD">
      <w:pPr>
        <w:jc w:val="center"/>
        <w:rPr>
          <w:rFonts w:ascii="Courier-Bold" w:hAnsi="Courier-Bold"/>
          <w:b/>
        </w:rPr>
      </w:pPr>
    </w:p>
    <w:p w14:paraId="306B8CA4" w14:textId="55002068" w:rsidR="007870FF" w:rsidRDefault="0081709D" w:rsidP="007870FF">
      <w:pPr>
        <w:jc w:val="center"/>
        <w:rPr>
          <w:rFonts w:ascii="Courier-Bold" w:hAnsi="Courier-Bold"/>
          <w:b/>
        </w:rPr>
      </w:pPr>
      <w:r w:rsidRPr="0081709D">
        <w:rPr>
          <w:rFonts w:ascii="Courier-Bold" w:hAnsi="Courier-Bold"/>
          <w:b/>
        </w:rPr>
        <w:t xml:space="preserve">- Yang </w:t>
      </w:r>
      <w:proofErr w:type="spellStart"/>
      <w:r w:rsidRPr="0081709D">
        <w:rPr>
          <w:rFonts w:ascii="Courier-Bold" w:hAnsi="Courier-Bold"/>
          <w:b/>
        </w:rPr>
        <w:t>Eun-gyu</w:t>
      </w:r>
      <w:proofErr w:type="spellEnd"/>
      <w:r w:rsidRPr="0081709D">
        <w:rPr>
          <w:rFonts w:ascii="Courier-Bold" w:hAnsi="Courier-Bold"/>
          <w:b/>
        </w:rPr>
        <w:t xml:space="preserve"> of the Division of Liberal Arts and Sciences, Shim Su-yeon of the Division of Electrical and Computer Engineering, and Kim Jeong-</w:t>
      </w:r>
      <w:proofErr w:type="spellStart"/>
      <w:r w:rsidRPr="0081709D">
        <w:rPr>
          <w:rFonts w:ascii="Courier-Bold" w:hAnsi="Courier-Bold"/>
          <w:b/>
        </w:rPr>
        <w:t>seo</w:t>
      </w:r>
      <w:proofErr w:type="spellEnd"/>
      <w:r w:rsidRPr="0081709D">
        <w:rPr>
          <w:rFonts w:ascii="Courier-Bold" w:hAnsi="Courier-Bold"/>
          <w:b/>
        </w:rPr>
        <w:t xml:space="preserve"> of the Division of Life Sciences.</w:t>
      </w:r>
    </w:p>
    <w:p w14:paraId="7B254946" w14:textId="77777777" w:rsidR="00CA6ECD" w:rsidRDefault="00CA6ECD" w:rsidP="007870FF">
      <w:pPr>
        <w:jc w:val="center"/>
        <w:rPr>
          <w:rFonts w:ascii="Courier" w:hAnsi="Courier"/>
        </w:rPr>
      </w:pPr>
    </w:p>
    <w:p w14:paraId="52BD3B6D" w14:textId="66D58B5F" w:rsidR="0081709D" w:rsidRDefault="0081709D" w:rsidP="0081709D">
      <w:pPr>
        <w:pStyle w:val="a3"/>
        <w:snapToGrid/>
      </w:pPr>
      <w:r>
        <w:rPr>
          <w:noProof/>
        </w:rPr>
        <w:drawing>
          <wp:inline distT="0" distB="0" distL="0" distR="0" wp14:anchorId="4E1D3D15" wp14:editId="5FFF7919">
            <wp:extent cx="6124575" cy="2619375"/>
            <wp:effectExtent l="0" t="0" r="9525" b="9525"/>
            <wp:docPr id="91734235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82784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C1333" w14:textId="039B98D3" w:rsidR="00CA6ECD" w:rsidRDefault="007870FF" w:rsidP="00CA6ECD">
      <w:pPr>
        <w:jc w:val="center"/>
        <w:rPr>
          <w:rFonts w:ascii="Courier" w:hAnsi="Courier"/>
          <w:sz w:val="16"/>
        </w:rPr>
      </w:pPr>
      <w:proofErr w:type="gramStart"/>
      <w:r>
        <w:rPr>
          <w:rFonts w:ascii="Courier" w:hAnsi="Courier"/>
          <w:sz w:val="16"/>
        </w:rPr>
        <w:t>▲</w:t>
      </w:r>
      <w:r w:rsidR="0081709D" w:rsidRPr="0081709D">
        <w:rPr>
          <w:rFonts w:ascii="Courier" w:hAnsi="Courier"/>
          <w:sz w:val="16"/>
        </w:rPr>
        <w:t>(</w:t>
      </w:r>
      <w:proofErr w:type="gramEnd"/>
      <w:r w:rsidR="0081709D" w:rsidRPr="0081709D">
        <w:rPr>
          <w:rFonts w:ascii="Courier" w:hAnsi="Courier"/>
          <w:sz w:val="16"/>
        </w:rPr>
        <w:t xml:space="preserve">From left) Yang </w:t>
      </w:r>
      <w:proofErr w:type="spellStart"/>
      <w:r w:rsidR="0081709D" w:rsidRPr="0081709D">
        <w:rPr>
          <w:rFonts w:ascii="Courier" w:hAnsi="Courier"/>
          <w:sz w:val="16"/>
        </w:rPr>
        <w:t>Eun-gyu</w:t>
      </w:r>
      <w:proofErr w:type="spellEnd"/>
      <w:r w:rsidR="0081709D" w:rsidRPr="0081709D">
        <w:rPr>
          <w:rFonts w:ascii="Courier" w:hAnsi="Courier"/>
          <w:sz w:val="16"/>
        </w:rPr>
        <w:t xml:space="preserve"> of the Division of Liberal Arts and Sciences, Shim Su-yeon of the Division of Electrical and Computer Engineering, and Kim Jeong-</w:t>
      </w:r>
      <w:proofErr w:type="spellStart"/>
      <w:r w:rsidR="0081709D" w:rsidRPr="0081709D">
        <w:rPr>
          <w:rFonts w:ascii="Courier" w:hAnsi="Courier"/>
          <w:sz w:val="16"/>
        </w:rPr>
        <w:t>seo</w:t>
      </w:r>
      <w:proofErr w:type="spellEnd"/>
      <w:r w:rsidR="0081709D" w:rsidRPr="0081709D">
        <w:rPr>
          <w:rFonts w:ascii="Courier" w:hAnsi="Courier"/>
          <w:sz w:val="16"/>
        </w:rPr>
        <w:t xml:space="preserve"> of the Division of Life Sciences.</w:t>
      </w:r>
    </w:p>
    <w:p w14:paraId="783FB201" w14:textId="77777777" w:rsidR="00070B62" w:rsidRDefault="00070B62" w:rsidP="00CA6ECD">
      <w:pPr>
        <w:jc w:val="center"/>
        <w:rPr>
          <w:rFonts w:ascii="Courier" w:hAnsi="Courier"/>
          <w:sz w:val="16"/>
        </w:rPr>
      </w:pPr>
    </w:p>
    <w:p w14:paraId="1D8CF288" w14:textId="77777777" w:rsidR="00911EA7" w:rsidRPr="00911EA7" w:rsidRDefault="00911EA7" w:rsidP="00CA6ECD">
      <w:pPr>
        <w:jc w:val="center"/>
        <w:rPr>
          <w:rFonts w:ascii="Courier" w:hAnsi="Courier"/>
          <w:sz w:val="16"/>
        </w:rPr>
      </w:pPr>
    </w:p>
    <w:p w14:paraId="446D52A4" w14:textId="342444F0" w:rsidR="00070B62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>GIST (Gwangju Institute of Science and Technology, Acting President Park Rae-</w:t>
      </w:r>
      <w:proofErr w:type="spellStart"/>
      <w:r w:rsidRPr="00ED3260">
        <w:rPr>
          <w:rFonts w:ascii="Courier" w:hAnsi="Courier"/>
          <w:sz w:val="20"/>
        </w:rPr>
        <w:t>gil</w:t>
      </w:r>
      <w:proofErr w:type="spellEnd"/>
      <w:r w:rsidRPr="00ED3260">
        <w:rPr>
          <w:rFonts w:ascii="Courier" w:hAnsi="Courier"/>
          <w:sz w:val="20"/>
        </w:rPr>
        <w:t xml:space="preserve">) students − Yang </w:t>
      </w:r>
      <w:proofErr w:type="spellStart"/>
      <w:r w:rsidRPr="00ED3260">
        <w:rPr>
          <w:rFonts w:ascii="Courier" w:hAnsi="Courier"/>
          <w:sz w:val="20"/>
        </w:rPr>
        <w:t>Eun-gyu</w:t>
      </w:r>
      <w:proofErr w:type="spellEnd"/>
      <w:r w:rsidRPr="00ED3260">
        <w:rPr>
          <w:rFonts w:ascii="Courier" w:hAnsi="Courier"/>
          <w:sz w:val="20"/>
        </w:rPr>
        <w:t xml:space="preserve"> of the Division of Liberal Arts and Sciences, Shim Su-yeon of the Division of Electrical and Computer Engineering, and Kim Jeong-</w:t>
      </w:r>
      <w:proofErr w:type="spellStart"/>
      <w:r w:rsidRPr="00ED3260">
        <w:rPr>
          <w:rFonts w:ascii="Courier" w:hAnsi="Courier"/>
          <w:sz w:val="20"/>
        </w:rPr>
        <w:t>seo</w:t>
      </w:r>
      <w:proofErr w:type="spellEnd"/>
      <w:r w:rsidRPr="00ED3260">
        <w:rPr>
          <w:rFonts w:ascii="Courier" w:hAnsi="Courier"/>
          <w:sz w:val="20"/>
        </w:rPr>
        <w:t xml:space="preserve"> of the </w:t>
      </w:r>
      <w:proofErr w:type="spellStart"/>
      <w:r w:rsidRPr="00ED3260">
        <w:rPr>
          <w:rFonts w:ascii="Courier" w:hAnsi="Courier"/>
          <w:sz w:val="20"/>
        </w:rPr>
        <w:t>Divisionof</w:t>
      </w:r>
      <w:proofErr w:type="spellEnd"/>
      <w:r w:rsidRPr="00ED3260">
        <w:rPr>
          <w:rFonts w:ascii="Courier" w:hAnsi="Courier"/>
          <w:sz w:val="20"/>
        </w:rPr>
        <w:t xml:space="preserve"> Life Sciences − were selected as 2023 Presidential Science Scholarship recipients.</w:t>
      </w:r>
    </w:p>
    <w:p w14:paraId="2B218A60" w14:textId="77777777" w:rsidR="00ED3260" w:rsidRPr="00F15B43" w:rsidRDefault="00ED3260" w:rsidP="00CA6ECD">
      <w:pPr>
        <w:jc w:val="both"/>
        <w:rPr>
          <w:rFonts w:ascii="Courier" w:hAnsi="Courier"/>
          <w:sz w:val="20"/>
        </w:rPr>
      </w:pPr>
    </w:p>
    <w:p w14:paraId="4DFC450C" w14:textId="733B0EEC" w:rsidR="00070B62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>If selected as a scholarship recipient, the student will be supported with tuition and academic incentives from this year until graduation. This year, 157 new domestic and foreign scholarship students were selected.</w:t>
      </w:r>
    </w:p>
    <w:p w14:paraId="2B00157F" w14:textId="77777777" w:rsidR="00ED3260" w:rsidRPr="00F15B43" w:rsidRDefault="00ED3260" w:rsidP="00CA6ECD">
      <w:pPr>
        <w:jc w:val="both"/>
        <w:rPr>
          <w:rFonts w:ascii="Courier" w:hAnsi="Courier"/>
          <w:sz w:val="20"/>
        </w:rPr>
      </w:pPr>
    </w:p>
    <w:p w14:paraId="4F640E38" w14:textId="05BBB543" w:rsidR="00070B62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 xml:space="preserve">Student Yang </w:t>
      </w:r>
      <w:proofErr w:type="spellStart"/>
      <w:r w:rsidRPr="00ED3260">
        <w:rPr>
          <w:rFonts w:ascii="Courier" w:hAnsi="Courier"/>
          <w:sz w:val="20"/>
        </w:rPr>
        <w:t>Eun-gyu</w:t>
      </w:r>
      <w:proofErr w:type="spellEnd"/>
      <w:r w:rsidRPr="00ED3260">
        <w:rPr>
          <w:rFonts w:ascii="Courier" w:hAnsi="Courier"/>
          <w:sz w:val="20"/>
        </w:rPr>
        <w:t xml:space="preserve"> stated, “It is an honor to receive the Presidential Science Scholarship. I will use this occasion to devote myself more to my studies so that being selected as a scholarship student will not be in vain.”</w:t>
      </w:r>
    </w:p>
    <w:p w14:paraId="7222EDBC" w14:textId="77777777" w:rsidR="00ED3260" w:rsidRPr="00F15B43" w:rsidRDefault="00ED3260" w:rsidP="00CA6ECD">
      <w:pPr>
        <w:jc w:val="both"/>
        <w:rPr>
          <w:rFonts w:ascii="Courier" w:hAnsi="Courier"/>
          <w:sz w:val="20"/>
        </w:rPr>
      </w:pPr>
    </w:p>
    <w:p w14:paraId="630EC7E7" w14:textId="36BFE561" w:rsidR="00070B62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 xml:space="preserve">Student Shim Su-yeon said, “I received this good opportunity as a result of participating in various activities and being diligent in educational volunteer work.” She added, “I would like to thank Prof. Son </w:t>
      </w:r>
      <w:proofErr w:type="spellStart"/>
      <w:r w:rsidRPr="00ED3260">
        <w:rPr>
          <w:rFonts w:ascii="Courier" w:hAnsi="Courier"/>
          <w:sz w:val="20"/>
        </w:rPr>
        <w:t>Jin-hee</w:t>
      </w:r>
      <w:proofErr w:type="spellEnd"/>
      <w:r w:rsidRPr="00ED3260">
        <w:rPr>
          <w:rFonts w:ascii="Courier" w:hAnsi="Courier"/>
          <w:sz w:val="20"/>
        </w:rPr>
        <w:t xml:space="preserve"> for supporting me in this scholarship as well as the Korea Talent Award, and I will continue to work hard to become an engineer who practices making social contributions.”</w:t>
      </w:r>
    </w:p>
    <w:p w14:paraId="06542D41" w14:textId="77777777" w:rsidR="00ED3260" w:rsidRPr="00F15B43" w:rsidRDefault="00ED3260" w:rsidP="00CA6ECD">
      <w:pPr>
        <w:jc w:val="both"/>
        <w:rPr>
          <w:rFonts w:ascii="Courier" w:hAnsi="Courier"/>
          <w:sz w:val="20"/>
        </w:rPr>
      </w:pPr>
    </w:p>
    <w:p w14:paraId="23EC8B61" w14:textId="155E3998" w:rsidR="00070B62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>Student Kim Jeong-</w:t>
      </w:r>
      <w:proofErr w:type="spellStart"/>
      <w:r w:rsidRPr="00ED3260">
        <w:rPr>
          <w:rFonts w:ascii="Courier" w:hAnsi="Courier"/>
          <w:sz w:val="20"/>
        </w:rPr>
        <w:t>seo</w:t>
      </w:r>
      <w:proofErr w:type="spellEnd"/>
      <w:r w:rsidRPr="00ED3260">
        <w:rPr>
          <w:rFonts w:ascii="Courier" w:hAnsi="Courier"/>
          <w:sz w:val="20"/>
        </w:rPr>
        <w:t xml:space="preserve"> related, “Receiving this scholarship is a great honor and motivation.” She continued, “I would like to thank all those who have led the way, and I want to contribute to help people escape the pain of disease by devoting myself to the study of life phenomena.”</w:t>
      </w:r>
    </w:p>
    <w:p w14:paraId="19397136" w14:textId="77777777" w:rsidR="00ED3260" w:rsidRPr="00F15B43" w:rsidRDefault="00ED3260" w:rsidP="00CA6ECD">
      <w:pPr>
        <w:jc w:val="both"/>
        <w:rPr>
          <w:rFonts w:ascii="Courier" w:hAnsi="Courier"/>
          <w:sz w:val="20"/>
        </w:rPr>
      </w:pPr>
    </w:p>
    <w:p w14:paraId="6E1FB1EE" w14:textId="77777777" w:rsidR="00ED3260" w:rsidRDefault="00ED3260" w:rsidP="00CA6ECD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>The Presidential Science Scholarship is a scholarship awarded by the Korea Student Aid Foundation. It is a scholarship system that fosters world-class core scientists by discovering and supporting the best students in the field of science and technology who are creative and full of potential. Academic performance, science-related activities, growth plans, and volunteer activities are comprehensively evaluated, and selections are made through in-depth interviews.</w:t>
      </w:r>
    </w:p>
    <w:p w14:paraId="1C0D1B11" w14:textId="77777777" w:rsidR="00ED3260" w:rsidRDefault="00ED3260" w:rsidP="00CA6ECD">
      <w:pPr>
        <w:jc w:val="both"/>
        <w:rPr>
          <w:rFonts w:ascii="Courier" w:hAnsi="Courier"/>
          <w:sz w:val="20"/>
        </w:rPr>
      </w:pPr>
    </w:p>
    <w:p w14:paraId="54F7DF20" w14:textId="5AF5E884" w:rsidR="007870FF" w:rsidRDefault="00ED3260" w:rsidP="00ED3260">
      <w:pPr>
        <w:jc w:val="both"/>
        <w:rPr>
          <w:rFonts w:ascii="Courier" w:hAnsi="Courier"/>
          <w:sz w:val="20"/>
        </w:rPr>
      </w:pPr>
      <w:r w:rsidRPr="00ED3260">
        <w:rPr>
          <w:rFonts w:ascii="Courier" w:hAnsi="Courier"/>
          <w:sz w:val="20"/>
        </w:rPr>
        <w:t xml:space="preserve">Since 2003, about 150 domestic and foreign science and engineering students have been selected each year from among first- and third-year undergraduate students. </w:t>
      </w:r>
      <w:r w:rsidRPr="00ED3260">
        <w:rPr>
          <w:rFonts w:ascii="Courier" w:hAnsi="Courier"/>
          <w:sz w:val="20"/>
        </w:rPr>
        <w:lastRenderedPageBreak/>
        <w:t>They are receiving full tuition and 2.5 million won per semester as academic incentives until graduation.</w:t>
      </w:r>
    </w:p>
    <w:sectPr w:rsidR="007870FF" w:rsidSect="007870FF">
      <w:pgSz w:w="11906" w:h="16838"/>
      <w:pgMar w:top="1009" w:right="1009" w:bottom="1009" w:left="10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-Bold">
    <w:altName w:val="Times New Roman"/>
    <w:charset w:val="01"/>
    <w:family w:val="auto"/>
    <w:pitch w:val="variable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-Bold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FF"/>
    <w:rsid w:val="00070B62"/>
    <w:rsid w:val="007870FF"/>
    <w:rsid w:val="0081709D"/>
    <w:rsid w:val="00911EA7"/>
    <w:rsid w:val="00955A9A"/>
    <w:rsid w:val="00CA6ECD"/>
    <w:rsid w:val="00E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1AD0"/>
  <w15:chartTrackingRefBased/>
  <w15:docId w15:val="{78F5165C-A1EC-44E3-831A-43C9ECF0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FF"/>
    <w:pPr>
      <w:spacing w:after="0" w:line="240" w:lineRule="auto"/>
      <w:jc w:val="left"/>
    </w:pPr>
    <w:rPr>
      <w:rFonts w:ascii="Times-Roman" w:eastAsia="Courier" w:hAnsi="Times-Roman" w:cs="Tahoma-Bold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0F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2023-07-27T12:53:00Z</dcterms:created>
  <dcterms:modified xsi:type="dcterms:W3CDTF">2023-08-01T13:51:00Z</dcterms:modified>
</cp:coreProperties>
</file>